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561" w:type="dxa"/>
        <w:tblInd w:w="499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3030"/>
      </w:tblGrid>
      <w:tr w:rsidR="00F33162" w:rsidRPr="00BD71D9" w:rsidTr="00790E4F"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3CF4" w:rsidRPr="00BD71D9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1D9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843CF4" w:rsidRPr="00BD71D9" w:rsidRDefault="00087FEC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1D9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Самарской области</w:t>
            </w:r>
          </w:p>
        </w:tc>
      </w:tr>
      <w:tr w:rsidR="00F33162" w:rsidRPr="00BD71D9" w:rsidTr="00790E4F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43CF4" w:rsidRPr="00BD71D9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1D9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</w:tcPr>
          <w:p w:rsidR="00843CF4" w:rsidRPr="00BD71D9" w:rsidRDefault="00FC1D58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В.А. Квасников</w:t>
            </w:r>
          </w:p>
        </w:tc>
      </w:tr>
      <w:tr w:rsidR="00F33162" w:rsidRPr="00BD71D9" w:rsidTr="00790E4F"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3CF4" w:rsidRPr="00BD71D9" w:rsidRDefault="00211530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1D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90E4F" w:rsidRPr="00BD71D9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BD71D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43CF4" w:rsidRPr="00BD71D9">
              <w:rPr>
                <w:rFonts w:ascii="Times New Roman" w:hAnsi="Times New Roman" w:cs="Times New Roman"/>
                <w:sz w:val="28"/>
                <w:szCs w:val="28"/>
              </w:rPr>
              <w:t xml:space="preserve"> ____________ 20__ г.</w:t>
            </w:r>
          </w:p>
        </w:tc>
      </w:tr>
    </w:tbl>
    <w:p w:rsidR="00843CF4" w:rsidRPr="00BD71D9" w:rsidRDefault="00843CF4" w:rsidP="00BD71D9">
      <w:pPr>
        <w:pStyle w:val="ConsPlusNormal"/>
        <w:shd w:val="clear" w:color="auto" w:fill="FFFFFF" w:themeFill="background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1011FC" w:rsidP="00BD71D9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bookmarkStart w:id="0" w:name="_GoBack"/>
      <w:bookmarkEnd w:id="0"/>
      <w:r w:rsidR="00843CF4" w:rsidRPr="00BD71D9">
        <w:rPr>
          <w:rFonts w:ascii="Times New Roman" w:hAnsi="Times New Roman" w:cs="Times New Roman"/>
          <w:sz w:val="28"/>
          <w:szCs w:val="28"/>
        </w:rPr>
        <w:t>олжностной регламент</w:t>
      </w:r>
    </w:p>
    <w:p w:rsidR="00087FEC" w:rsidRPr="00BD71D9" w:rsidRDefault="00087FEC" w:rsidP="00BD71D9">
      <w:pPr>
        <w:pStyle w:val="3"/>
        <w:pBdr>
          <w:bottom w:val="single" w:sz="12" w:space="1" w:color="auto"/>
        </w:pBdr>
        <w:shd w:val="clear" w:color="auto" w:fill="FFFFFF" w:themeFill="background1"/>
        <w:ind w:firstLine="0"/>
        <w:jc w:val="center"/>
        <w:rPr>
          <w:sz w:val="26"/>
          <w:szCs w:val="26"/>
        </w:rPr>
      </w:pPr>
      <w:r w:rsidRPr="00BD71D9">
        <w:rPr>
          <w:sz w:val="26"/>
          <w:szCs w:val="26"/>
        </w:rPr>
        <w:t>государственного гражданского служащего</w:t>
      </w:r>
    </w:p>
    <w:p w:rsidR="002143EB" w:rsidRPr="00BD71D9" w:rsidRDefault="00DA7283" w:rsidP="00BD71D9">
      <w:pPr>
        <w:pStyle w:val="3"/>
        <w:pBdr>
          <w:bottom w:val="single" w:sz="12" w:space="1" w:color="auto"/>
        </w:pBdr>
        <w:shd w:val="clear" w:color="auto" w:fill="FFFFFF" w:themeFill="background1"/>
        <w:ind w:firstLine="0"/>
        <w:jc w:val="center"/>
        <w:rPr>
          <w:sz w:val="26"/>
          <w:szCs w:val="26"/>
        </w:rPr>
      </w:pPr>
      <w:r w:rsidRPr="00BD71D9">
        <w:rPr>
          <w:sz w:val="26"/>
          <w:szCs w:val="26"/>
        </w:rPr>
        <w:t xml:space="preserve">казначея </w:t>
      </w:r>
      <w:r w:rsidR="00087FEC" w:rsidRPr="00BD71D9">
        <w:rPr>
          <w:sz w:val="26"/>
          <w:szCs w:val="26"/>
        </w:rPr>
        <w:t>Отде</w:t>
      </w:r>
      <w:r w:rsidR="002143EB" w:rsidRPr="00BD71D9">
        <w:rPr>
          <w:sz w:val="26"/>
          <w:szCs w:val="26"/>
        </w:rPr>
        <w:t>ла централизованной бухгалтерии</w:t>
      </w:r>
    </w:p>
    <w:p w:rsidR="00087FEC" w:rsidRPr="00BD71D9" w:rsidRDefault="00087FEC" w:rsidP="00BD71D9">
      <w:pPr>
        <w:pStyle w:val="3"/>
        <w:pBdr>
          <w:bottom w:val="single" w:sz="12" w:space="1" w:color="auto"/>
        </w:pBdr>
        <w:shd w:val="clear" w:color="auto" w:fill="FFFFFF" w:themeFill="background1"/>
        <w:ind w:firstLine="0"/>
        <w:jc w:val="center"/>
        <w:rPr>
          <w:sz w:val="26"/>
          <w:szCs w:val="26"/>
        </w:rPr>
      </w:pPr>
      <w:r w:rsidRPr="00BD71D9">
        <w:rPr>
          <w:sz w:val="26"/>
          <w:szCs w:val="26"/>
        </w:rPr>
        <w:t>Управления Федерального казначейства по Самарской области</w:t>
      </w:r>
    </w:p>
    <w:p w:rsidR="00F33162" w:rsidRPr="00BD71D9" w:rsidRDefault="00F33162" w:rsidP="00BD71D9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843CF4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F33162" w:rsidRPr="00BD71D9" w:rsidRDefault="00F3316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1. Должность федеральной гос</w:t>
      </w:r>
      <w:r w:rsidR="00087FEC" w:rsidRPr="00BD71D9">
        <w:rPr>
          <w:rFonts w:ascii="Times New Roman" w:hAnsi="Times New Roman" w:cs="Times New Roman"/>
          <w:sz w:val="28"/>
          <w:szCs w:val="28"/>
        </w:rPr>
        <w:t>ударственной гражданской службы</w:t>
      </w:r>
      <w:r w:rsidR="00087FEC" w:rsidRPr="00BD71D9">
        <w:rPr>
          <w:rFonts w:ascii="Times New Roman" w:hAnsi="Times New Roman" w:cs="Times New Roman"/>
          <w:sz w:val="28"/>
          <w:szCs w:val="28"/>
        </w:rPr>
        <w:br/>
      </w:r>
      <w:r w:rsidRPr="00BD71D9">
        <w:rPr>
          <w:rFonts w:ascii="Times New Roman" w:hAnsi="Times New Roman" w:cs="Times New Roman"/>
          <w:sz w:val="28"/>
          <w:szCs w:val="28"/>
        </w:rPr>
        <w:t xml:space="preserve">(далее - гражданская служба) </w:t>
      </w:r>
      <w:r w:rsidR="00DA7283" w:rsidRPr="00BD71D9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087FEC" w:rsidRPr="00BD71D9">
        <w:rPr>
          <w:rFonts w:ascii="Times New Roman" w:hAnsi="Times New Roman" w:cs="Times New Roman"/>
          <w:sz w:val="28"/>
          <w:szCs w:val="28"/>
        </w:rPr>
        <w:t xml:space="preserve">Отдела централизованной бухгалтерии </w:t>
      </w:r>
      <w:r w:rsidR="00790E4F" w:rsidRPr="00BD71D9">
        <w:rPr>
          <w:rFonts w:ascii="Times New Roman" w:hAnsi="Times New Roman" w:cs="Times New Roman"/>
          <w:sz w:val="28"/>
          <w:szCs w:val="28"/>
        </w:rPr>
        <w:t>(далее –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 </w:t>
      </w:r>
      <w:r w:rsidR="00DA7283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90E4F" w:rsidRPr="00BD71D9">
        <w:rPr>
          <w:rFonts w:ascii="Times New Roman" w:hAnsi="Times New Roman" w:cs="Times New Roman"/>
          <w:sz w:val="28"/>
          <w:szCs w:val="28"/>
        </w:rPr>
        <w:t xml:space="preserve">Отдела) </w:t>
      </w:r>
      <w:r w:rsidR="00087FEC" w:rsidRPr="00BD71D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Самарской области</w:t>
      </w:r>
      <w:r w:rsidR="00DA7283" w:rsidRPr="00BD71D9">
        <w:rPr>
          <w:rFonts w:ascii="Times New Roman" w:hAnsi="Times New Roman" w:cs="Times New Roman"/>
          <w:sz w:val="28"/>
          <w:szCs w:val="28"/>
        </w:rPr>
        <w:t xml:space="preserve"> </w:t>
      </w:r>
      <w:r w:rsidR="00790E4F" w:rsidRPr="00BD71D9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Pr="00BD71D9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DA7283" w:rsidRPr="00BD71D9">
        <w:rPr>
          <w:rFonts w:ascii="Times New Roman" w:hAnsi="Times New Roman" w:cs="Times New Roman"/>
          <w:sz w:val="28"/>
          <w:szCs w:val="28"/>
        </w:rPr>
        <w:t>старшей</w:t>
      </w:r>
      <w:r w:rsidRPr="00BD71D9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790E4F" w:rsidRPr="00BD71D9">
        <w:rPr>
          <w:rFonts w:ascii="Times New Roman" w:hAnsi="Times New Roman" w:cs="Times New Roman"/>
          <w:sz w:val="28"/>
          <w:szCs w:val="28"/>
        </w:rPr>
        <w:t>«</w:t>
      </w:r>
      <w:r w:rsidR="00DA7283" w:rsidRPr="00BD71D9">
        <w:rPr>
          <w:rFonts w:ascii="Times New Roman" w:hAnsi="Times New Roman" w:cs="Times New Roman"/>
          <w:sz w:val="28"/>
          <w:szCs w:val="28"/>
        </w:rPr>
        <w:t>специалисты</w:t>
      </w:r>
      <w:r w:rsidR="00790E4F" w:rsidRPr="00BD71D9">
        <w:rPr>
          <w:rFonts w:ascii="Times New Roman" w:hAnsi="Times New Roman" w:cs="Times New Roman"/>
          <w:sz w:val="28"/>
          <w:szCs w:val="28"/>
        </w:rPr>
        <w:t>»</w:t>
      </w:r>
      <w:r w:rsidR="00E201BD" w:rsidRPr="00BD71D9">
        <w:rPr>
          <w:rFonts w:ascii="Times New Roman" w:hAnsi="Times New Roman" w:cs="Times New Roman"/>
          <w:sz w:val="28"/>
          <w:szCs w:val="28"/>
        </w:rPr>
        <w:t>.</w:t>
      </w:r>
    </w:p>
    <w:p w:rsidR="00F33162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- </w:t>
      </w:r>
      <w:r w:rsidR="00087FEC" w:rsidRPr="00BD71D9">
        <w:rPr>
          <w:rFonts w:ascii="Times New Roman" w:hAnsi="Times New Roman" w:cs="Times New Roman"/>
          <w:sz w:val="28"/>
          <w:szCs w:val="28"/>
        </w:rPr>
        <w:t>11-</w:t>
      </w:r>
      <w:r w:rsidR="00DA7283" w:rsidRPr="00BD71D9">
        <w:rPr>
          <w:rFonts w:ascii="Times New Roman" w:hAnsi="Times New Roman" w:cs="Times New Roman"/>
          <w:sz w:val="28"/>
          <w:szCs w:val="28"/>
        </w:rPr>
        <w:t>3</w:t>
      </w:r>
      <w:r w:rsidR="00087FEC" w:rsidRPr="00BD71D9">
        <w:rPr>
          <w:rFonts w:ascii="Times New Roman" w:hAnsi="Times New Roman" w:cs="Times New Roman"/>
          <w:sz w:val="28"/>
          <w:szCs w:val="28"/>
        </w:rPr>
        <w:t>-</w:t>
      </w:r>
      <w:r w:rsidR="00DA7283" w:rsidRPr="00BD71D9">
        <w:rPr>
          <w:rFonts w:ascii="Times New Roman" w:hAnsi="Times New Roman" w:cs="Times New Roman"/>
          <w:sz w:val="28"/>
          <w:szCs w:val="28"/>
        </w:rPr>
        <w:t>4</w:t>
      </w:r>
      <w:r w:rsidR="00087FEC" w:rsidRPr="00BD71D9">
        <w:rPr>
          <w:rFonts w:ascii="Times New Roman" w:hAnsi="Times New Roman" w:cs="Times New Roman"/>
          <w:sz w:val="28"/>
          <w:szCs w:val="28"/>
        </w:rPr>
        <w:t>-0</w:t>
      </w:r>
      <w:r w:rsidR="00DA7283" w:rsidRPr="00BD71D9">
        <w:rPr>
          <w:rFonts w:ascii="Times New Roman" w:hAnsi="Times New Roman" w:cs="Times New Roman"/>
          <w:sz w:val="28"/>
          <w:szCs w:val="28"/>
        </w:rPr>
        <w:t>7</w:t>
      </w:r>
      <w:r w:rsidR="00FB158C" w:rsidRPr="00BD71D9">
        <w:rPr>
          <w:rFonts w:ascii="Times New Roman" w:hAnsi="Times New Roman" w:cs="Times New Roman"/>
          <w:sz w:val="28"/>
          <w:szCs w:val="28"/>
        </w:rPr>
        <w:t>6</w:t>
      </w:r>
      <w:r w:rsidR="00E201BD" w:rsidRPr="00BD71D9">
        <w:rPr>
          <w:rFonts w:ascii="Times New Roman" w:hAnsi="Times New Roman" w:cs="Times New Roman"/>
          <w:sz w:val="28"/>
          <w:szCs w:val="28"/>
        </w:rPr>
        <w:t>.</w:t>
      </w:r>
    </w:p>
    <w:p w:rsidR="00843CF4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6647E1" w:rsidRPr="00BD71D9">
        <w:rPr>
          <w:rFonts w:ascii="Times New Roman" w:hAnsi="Times New Roman" w:cs="Times New Roman"/>
          <w:sz w:val="28"/>
          <w:szCs w:val="28"/>
        </w:rPr>
        <w:t>казначея</w:t>
      </w:r>
      <w:r w:rsidR="00D37FB1" w:rsidRPr="00BD71D9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BD71D9">
        <w:rPr>
          <w:rFonts w:ascii="Times New Roman" w:hAnsi="Times New Roman" w:cs="Times New Roman"/>
          <w:sz w:val="28"/>
          <w:szCs w:val="28"/>
        </w:rPr>
        <w:t xml:space="preserve">: </w:t>
      </w:r>
      <w:r w:rsidR="003D35EB" w:rsidRPr="00BD71D9">
        <w:rPr>
          <w:rFonts w:ascii="Times New Roman" w:hAnsi="Times New Roman" w:cs="Times New Roman"/>
          <w:sz w:val="28"/>
          <w:szCs w:val="28"/>
        </w:rPr>
        <w:t>Регулирование бюджетной системы.</w:t>
      </w:r>
    </w:p>
    <w:p w:rsidR="00843CF4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6647E1" w:rsidRPr="00BD71D9">
        <w:rPr>
          <w:rFonts w:ascii="Times New Roman" w:hAnsi="Times New Roman" w:cs="Times New Roman"/>
          <w:sz w:val="28"/>
          <w:szCs w:val="28"/>
        </w:rPr>
        <w:t>казначея</w:t>
      </w:r>
      <w:r w:rsidR="003D35EB" w:rsidRPr="00BD71D9">
        <w:rPr>
          <w:rFonts w:ascii="Times New Roman" w:hAnsi="Times New Roman" w:cs="Times New Roman"/>
          <w:sz w:val="28"/>
          <w:szCs w:val="28"/>
        </w:rPr>
        <w:t xml:space="preserve"> Отдела:</w:t>
      </w:r>
      <w:r w:rsidRPr="00BD71D9">
        <w:rPr>
          <w:rFonts w:ascii="Times New Roman" w:hAnsi="Times New Roman" w:cs="Times New Roman"/>
          <w:sz w:val="28"/>
          <w:szCs w:val="28"/>
        </w:rPr>
        <w:t xml:space="preserve"> </w:t>
      </w:r>
      <w:r w:rsidR="003D35EB" w:rsidRPr="00BD71D9">
        <w:rPr>
          <w:rFonts w:ascii="Times New Roman" w:hAnsi="Times New Roman" w:cs="Times New Roman"/>
          <w:sz w:val="28"/>
          <w:szCs w:val="28"/>
        </w:rPr>
        <w:t>Организация составления и обеспечения исполнения бюджетов бюджетной системы Российской Федерации</w:t>
      </w:r>
      <w:r w:rsidRPr="00BD71D9">
        <w:rPr>
          <w:rFonts w:ascii="Times New Roman" w:hAnsi="Times New Roman" w:cs="Times New Roman"/>
          <w:sz w:val="28"/>
          <w:szCs w:val="28"/>
        </w:rPr>
        <w:t>.</w:t>
      </w:r>
    </w:p>
    <w:p w:rsidR="00843CF4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2143EB" w:rsidRPr="00BD71D9">
        <w:rPr>
          <w:rFonts w:ascii="Times New Roman" w:hAnsi="Times New Roman" w:cs="Times New Roman"/>
          <w:sz w:val="28"/>
          <w:szCs w:val="28"/>
        </w:rPr>
        <w:t>«</w:t>
      </w:r>
      <w:r w:rsidR="006647E1" w:rsidRPr="00BD71D9">
        <w:rPr>
          <w:rFonts w:ascii="Times New Roman" w:hAnsi="Times New Roman" w:cs="Times New Roman"/>
          <w:sz w:val="28"/>
          <w:szCs w:val="28"/>
        </w:rPr>
        <w:t>казначей</w:t>
      </w:r>
      <w:r w:rsidR="00303420" w:rsidRPr="00BD71D9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143EB" w:rsidRPr="00BD71D9">
        <w:rPr>
          <w:rFonts w:ascii="Times New Roman" w:hAnsi="Times New Roman" w:cs="Times New Roman"/>
          <w:sz w:val="28"/>
          <w:szCs w:val="28"/>
        </w:rPr>
        <w:t>»</w:t>
      </w:r>
      <w:r w:rsidR="00303420" w:rsidRPr="00BD71D9">
        <w:rPr>
          <w:rFonts w:ascii="Times New Roman" w:hAnsi="Times New Roman" w:cs="Times New Roman"/>
          <w:sz w:val="28"/>
          <w:szCs w:val="28"/>
        </w:rPr>
        <w:t xml:space="preserve"> </w:t>
      </w:r>
      <w:r w:rsidRPr="00BD71D9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303420" w:rsidRPr="00BD71D9">
        <w:rPr>
          <w:rFonts w:ascii="Times New Roman" w:hAnsi="Times New Roman" w:cs="Times New Roman"/>
          <w:sz w:val="28"/>
          <w:szCs w:val="28"/>
        </w:rPr>
        <w:t>руководителем Управления</w:t>
      </w:r>
      <w:r w:rsidRPr="00BD71D9">
        <w:rPr>
          <w:rFonts w:ascii="Times New Roman" w:hAnsi="Times New Roman" w:cs="Times New Roman"/>
          <w:sz w:val="28"/>
          <w:szCs w:val="28"/>
        </w:rPr>
        <w:t>.</w:t>
      </w:r>
    </w:p>
    <w:p w:rsidR="00393F2D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5. </w:t>
      </w:r>
      <w:r w:rsidR="00D47F22" w:rsidRPr="00BD71D9">
        <w:rPr>
          <w:rFonts w:ascii="Times New Roman" w:hAnsi="Times New Roman" w:cs="Times New Roman"/>
          <w:sz w:val="28"/>
          <w:szCs w:val="28"/>
        </w:rPr>
        <w:t>К</w:t>
      </w:r>
      <w:r w:rsidR="006647E1" w:rsidRPr="00BD71D9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303420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</w:t>
      </w:r>
      <w:r w:rsidR="006647E1" w:rsidRPr="00BD71D9">
        <w:rPr>
          <w:rFonts w:ascii="Times New Roman" w:hAnsi="Times New Roman" w:cs="Times New Roman"/>
          <w:sz w:val="28"/>
          <w:szCs w:val="28"/>
        </w:rPr>
        <w:t xml:space="preserve">заместителю </w:t>
      </w:r>
      <w:r w:rsidR="002143EB" w:rsidRPr="00BD71D9">
        <w:rPr>
          <w:rFonts w:ascii="Times New Roman" w:hAnsi="Times New Roman" w:cs="Times New Roman"/>
          <w:sz w:val="28"/>
          <w:szCs w:val="28"/>
        </w:rPr>
        <w:t>начальник</w:t>
      </w:r>
      <w:r w:rsidR="006647E1" w:rsidRPr="00BD71D9">
        <w:rPr>
          <w:rFonts w:ascii="Times New Roman" w:hAnsi="Times New Roman" w:cs="Times New Roman"/>
          <w:sz w:val="28"/>
          <w:szCs w:val="28"/>
        </w:rPr>
        <w:t>а</w:t>
      </w:r>
      <w:r w:rsidR="002143EB" w:rsidRPr="00BD71D9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790E4F" w:rsidRPr="00BD71D9">
        <w:rPr>
          <w:rFonts w:ascii="Times New Roman" w:hAnsi="Times New Roman" w:cs="Times New Roman"/>
          <w:sz w:val="28"/>
          <w:szCs w:val="28"/>
        </w:rPr>
        <w:t xml:space="preserve">, </w:t>
      </w:r>
      <w:r w:rsidRPr="00BD71D9">
        <w:rPr>
          <w:rFonts w:ascii="Times New Roman" w:hAnsi="Times New Roman" w:cs="Times New Roman"/>
          <w:sz w:val="28"/>
          <w:szCs w:val="28"/>
        </w:rPr>
        <w:t>либо лицу, исполняющему его обязанности.</w:t>
      </w:r>
    </w:p>
    <w:p w:rsidR="00393F2D" w:rsidRPr="00BD71D9" w:rsidRDefault="00393F2D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На казначея Отдела может быть возложено исполнение обязанностей другого гражданского служащего Отдела на время его отсутствия, а также дополнительных обязанностей по распоряжению начальника Отдела.</w:t>
      </w:r>
    </w:p>
    <w:p w:rsidR="00F33162" w:rsidRPr="00BD71D9" w:rsidRDefault="00F3316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843CF4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843CF4" w:rsidRPr="00BD71D9" w:rsidRDefault="004F3C96" w:rsidP="00BD71D9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F33162" w:rsidRPr="00BD71D9" w:rsidRDefault="00F3316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3162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C23861" w:rsidRPr="00BD71D9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4F3C96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843CF4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6.1. Наличие </w:t>
      </w:r>
      <w:r w:rsidR="004F3C96" w:rsidRPr="00BD71D9">
        <w:rPr>
          <w:rFonts w:ascii="Times New Roman" w:hAnsi="Times New Roman" w:cs="Times New Roman"/>
          <w:sz w:val="28"/>
          <w:szCs w:val="28"/>
        </w:rPr>
        <w:t>высше</w:t>
      </w:r>
      <w:r w:rsidR="00790E4F" w:rsidRPr="00BD71D9">
        <w:rPr>
          <w:rFonts w:ascii="Times New Roman" w:hAnsi="Times New Roman" w:cs="Times New Roman"/>
          <w:sz w:val="28"/>
          <w:szCs w:val="28"/>
        </w:rPr>
        <w:t>го</w:t>
      </w:r>
      <w:r w:rsidR="004F3C96" w:rsidRPr="00BD71D9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790E4F" w:rsidRPr="00BD71D9">
        <w:rPr>
          <w:rFonts w:ascii="Times New Roman" w:hAnsi="Times New Roman" w:cs="Times New Roman"/>
          <w:sz w:val="28"/>
          <w:szCs w:val="28"/>
        </w:rPr>
        <w:t>я</w:t>
      </w:r>
      <w:r w:rsidRPr="00BD71D9">
        <w:rPr>
          <w:rFonts w:ascii="Times New Roman" w:hAnsi="Times New Roman" w:cs="Times New Roman"/>
          <w:sz w:val="28"/>
          <w:szCs w:val="28"/>
        </w:rPr>
        <w:t>.</w:t>
      </w:r>
    </w:p>
    <w:p w:rsidR="00F33162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6.2. </w:t>
      </w:r>
      <w:r w:rsidR="00F26159" w:rsidRPr="00BD71D9">
        <w:rPr>
          <w:rFonts w:ascii="Times New Roman" w:hAnsi="Times New Roman" w:cs="Times New Roman"/>
          <w:sz w:val="28"/>
          <w:szCs w:val="28"/>
        </w:rPr>
        <w:t>Стаж государственной гражданской службы или стаж работы по специал</w:t>
      </w:r>
      <w:r w:rsidR="00790E4F" w:rsidRPr="00BD71D9">
        <w:rPr>
          <w:rFonts w:ascii="Times New Roman" w:hAnsi="Times New Roman" w:cs="Times New Roman"/>
          <w:sz w:val="28"/>
          <w:szCs w:val="28"/>
        </w:rPr>
        <w:t xml:space="preserve">ьности, направлению подготовки: </w:t>
      </w:r>
      <w:r w:rsidR="00F26159" w:rsidRPr="00BD71D9">
        <w:rPr>
          <w:rFonts w:ascii="Times New Roman" w:hAnsi="Times New Roman" w:cs="Times New Roman"/>
          <w:sz w:val="28"/>
          <w:szCs w:val="28"/>
        </w:rPr>
        <w:t>без предъявления требовани</w:t>
      </w:r>
      <w:r w:rsidR="00790E4F" w:rsidRPr="00BD71D9">
        <w:rPr>
          <w:rFonts w:ascii="Times New Roman" w:hAnsi="Times New Roman" w:cs="Times New Roman"/>
          <w:sz w:val="28"/>
          <w:szCs w:val="28"/>
        </w:rPr>
        <w:t>я</w:t>
      </w:r>
      <w:r w:rsidR="00F26159" w:rsidRPr="00BD71D9">
        <w:rPr>
          <w:rFonts w:ascii="Times New Roman" w:hAnsi="Times New Roman" w:cs="Times New Roman"/>
          <w:sz w:val="28"/>
          <w:szCs w:val="28"/>
        </w:rPr>
        <w:t xml:space="preserve"> к стажу.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6.3. Наличие базовых знаний:</w:t>
      </w:r>
    </w:p>
    <w:p w:rsidR="00A674AC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lastRenderedPageBreak/>
        <w:t>знание государственного языка Российской Федерации (русского языка);</w:t>
      </w:r>
    </w:p>
    <w:p w:rsidR="00A674AC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знание основ Конституции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знание в области информационно-коммуникационных технологий.</w:t>
      </w:r>
    </w:p>
    <w:p w:rsidR="00843CF4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6.4. Наличие профессиональных знаний:</w:t>
      </w:r>
    </w:p>
    <w:p w:rsidR="00C945F1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6.4.1. В сфере законодательства Российской Федерации:</w:t>
      </w:r>
    </w:p>
    <w:p w:rsidR="00C945F1" w:rsidRPr="00BD71D9" w:rsidRDefault="00B24B2A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Бюджетный кодекс Российской Федерации</w:t>
      </w:r>
      <w:r w:rsidR="00C945F1" w:rsidRPr="00BD71D9">
        <w:rPr>
          <w:rFonts w:ascii="Times New Roman" w:hAnsi="Times New Roman" w:cs="Times New Roman"/>
          <w:sz w:val="28"/>
          <w:szCs w:val="28"/>
        </w:rPr>
        <w:t>;</w:t>
      </w:r>
    </w:p>
    <w:p w:rsidR="00C945F1" w:rsidRPr="00BD71D9" w:rsidRDefault="00B24B2A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C945F1" w:rsidRPr="00BD71D9" w:rsidRDefault="00B24B2A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Налоговый кодекс Российской Федерации</w:t>
      </w:r>
      <w:r w:rsidR="00C945F1" w:rsidRPr="00BD71D9">
        <w:rPr>
          <w:rFonts w:ascii="Times New Roman" w:hAnsi="Times New Roman" w:cs="Times New Roman"/>
          <w:sz w:val="28"/>
          <w:szCs w:val="28"/>
        </w:rPr>
        <w:t>;</w:t>
      </w:r>
    </w:p>
    <w:p w:rsidR="00C945F1" w:rsidRPr="00BD71D9" w:rsidRDefault="00B24B2A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211530" w:rsidRPr="00BD71D9">
        <w:rPr>
          <w:rFonts w:ascii="Times New Roman" w:hAnsi="Times New Roman" w:cs="Times New Roman"/>
          <w:sz w:val="28"/>
          <w:szCs w:val="28"/>
        </w:rPr>
        <w:t xml:space="preserve"> </w:t>
      </w:r>
      <w:r w:rsidR="00C945F1" w:rsidRPr="00BD71D9">
        <w:rPr>
          <w:rFonts w:ascii="Times New Roman" w:hAnsi="Times New Roman" w:cs="Times New Roman"/>
          <w:sz w:val="28"/>
          <w:szCs w:val="28"/>
        </w:rPr>
        <w:t>о</w:t>
      </w:r>
      <w:r w:rsidRPr="00BD71D9">
        <w:rPr>
          <w:rFonts w:ascii="Times New Roman" w:hAnsi="Times New Roman" w:cs="Times New Roman"/>
          <w:sz w:val="28"/>
          <w:szCs w:val="28"/>
        </w:rPr>
        <w:t xml:space="preserve"> федеральном бюджете на </w:t>
      </w:r>
      <w:r w:rsidR="00C945F1" w:rsidRPr="00BD71D9">
        <w:rPr>
          <w:rFonts w:ascii="Times New Roman" w:hAnsi="Times New Roman" w:cs="Times New Roman"/>
          <w:sz w:val="28"/>
          <w:szCs w:val="28"/>
        </w:rPr>
        <w:t>соответствующий год;</w:t>
      </w:r>
    </w:p>
    <w:p w:rsidR="00C945F1" w:rsidRPr="00BD71D9" w:rsidRDefault="00AB50B5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Федеральный закон от 6 декабря 2011 г. № 402-ФЗ</w:t>
      </w:r>
      <w:r w:rsidR="00211530" w:rsidRPr="00BD71D9">
        <w:rPr>
          <w:rFonts w:ascii="Times New Roman" w:hAnsi="Times New Roman" w:cs="Times New Roman"/>
          <w:sz w:val="28"/>
          <w:szCs w:val="28"/>
        </w:rPr>
        <w:t xml:space="preserve"> «</w:t>
      </w:r>
      <w:r w:rsidRPr="00BD71D9">
        <w:rPr>
          <w:rFonts w:ascii="Times New Roman" w:hAnsi="Times New Roman" w:cs="Times New Roman"/>
          <w:sz w:val="28"/>
          <w:szCs w:val="28"/>
        </w:rPr>
        <w:t>О бухгалтерском учете</w:t>
      </w:r>
      <w:r w:rsidR="00D31D3A" w:rsidRPr="00BD71D9">
        <w:rPr>
          <w:rFonts w:ascii="Times New Roman" w:hAnsi="Times New Roman" w:cs="Times New Roman"/>
          <w:sz w:val="28"/>
          <w:szCs w:val="28"/>
        </w:rPr>
        <w:t>»</w:t>
      </w:r>
      <w:r w:rsidRPr="00BD71D9">
        <w:rPr>
          <w:rFonts w:ascii="Times New Roman" w:hAnsi="Times New Roman" w:cs="Times New Roman"/>
          <w:sz w:val="28"/>
          <w:szCs w:val="28"/>
        </w:rPr>
        <w:t>;</w:t>
      </w:r>
    </w:p>
    <w:p w:rsidR="00C945F1" w:rsidRPr="00BD71D9" w:rsidRDefault="00C945F1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Приказ Минфина России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:rsidR="00C945F1" w:rsidRPr="00BD71D9" w:rsidRDefault="00C945F1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Приказ Минфина России от 06.12.2010 № 162н «Об утверждении Плана счетов бюджетного учета и Инструкции по его применению»;</w:t>
      </w:r>
    </w:p>
    <w:p w:rsidR="00C945F1" w:rsidRPr="00BD71D9" w:rsidRDefault="00C945F1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Приказ Минфина России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:rsidR="00C945F1" w:rsidRPr="00BD71D9" w:rsidRDefault="00C945F1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Приказ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:rsidR="00C945F1" w:rsidRPr="00BD71D9" w:rsidRDefault="00C945F1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Приказ Минфина России от 01.03.2016 № 15н «Об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представления»;</w:t>
      </w:r>
    </w:p>
    <w:p w:rsidR="00A15DBE" w:rsidRPr="00BD71D9" w:rsidRDefault="00A15DB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Приказы Минфина России, регламентирующие Порядок формирования и применения кодов бюджетной классификации Российской Федерации, их структуру и принципы назначения, а также Порядок применения классификации операций сектора государственного управления;</w:t>
      </w:r>
    </w:p>
    <w:p w:rsidR="000A33B5" w:rsidRPr="00BD71D9" w:rsidRDefault="000A33B5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Приказ Минфина РФ от 13.06.1995 № 49 «Об утверждении Методических указаний по инвентаризации имущества и финансовых обязательств».</w:t>
      </w:r>
    </w:p>
    <w:p w:rsidR="00843CF4" w:rsidRPr="00BD71D9" w:rsidRDefault="00D47F2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К</w:t>
      </w:r>
      <w:r w:rsidR="00C23861" w:rsidRPr="00BD71D9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481096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843CF4" w:rsidRPr="00BD71D9">
        <w:rPr>
          <w:rFonts w:ascii="Times New Roman" w:hAnsi="Times New Roman" w:cs="Times New Roman"/>
          <w:sz w:val="28"/>
          <w:szCs w:val="28"/>
        </w:rPr>
        <w:t xml:space="preserve">должен знать иные нормативные правовые акты и </w:t>
      </w:r>
      <w:r w:rsidR="00843CF4" w:rsidRPr="00BD71D9">
        <w:rPr>
          <w:rFonts w:ascii="Times New Roman" w:hAnsi="Times New Roman" w:cs="Times New Roman"/>
          <w:sz w:val="28"/>
          <w:szCs w:val="28"/>
        </w:rPr>
        <w:lastRenderedPageBreak/>
        <w:t>служебные документы, регулирующие вопросы, связанные с областью и видом его профессиональной служебной деятельности.</w:t>
      </w:r>
    </w:p>
    <w:p w:rsidR="00843CF4" w:rsidRPr="00BD71D9" w:rsidRDefault="00843CF4" w:rsidP="00BD71D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6.4.2. Иные профессиональные знания:</w:t>
      </w:r>
    </w:p>
    <w:p w:rsidR="00204A7F" w:rsidRPr="00BD71D9" w:rsidRDefault="00204A7F" w:rsidP="00BD71D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понятие бюджета и его социально-экономическая роль в обществе;</w:t>
      </w:r>
    </w:p>
    <w:p w:rsidR="00204A7F" w:rsidRPr="00BD71D9" w:rsidRDefault="00204A7F" w:rsidP="00BD71D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бюджетная система Российской Федерации;</w:t>
      </w:r>
    </w:p>
    <w:p w:rsidR="00204A7F" w:rsidRPr="00BD71D9" w:rsidRDefault="00204A7F" w:rsidP="00BD71D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понятие, объекты и субъекты бюджетного учета;</w:t>
      </w:r>
    </w:p>
    <w:p w:rsidR="00204A7F" w:rsidRPr="00BD71D9" w:rsidRDefault="00204A7F" w:rsidP="00BD71D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понятие и виды бюджетной отчетности;</w:t>
      </w:r>
    </w:p>
    <w:p w:rsidR="00204A7F" w:rsidRPr="00BD71D9" w:rsidRDefault="00204A7F" w:rsidP="00BD71D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понятие и состав бюджетной классификации</w:t>
      </w:r>
      <w:r w:rsidR="005938F8" w:rsidRPr="00BD71D9">
        <w:rPr>
          <w:rFonts w:ascii="Times New Roman" w:hAnsi="Times New Roman" w:cs="Times New Roman"/>
          <w:sz w:val="28"/>
          <w:szCs w:val="28"/>
        </w:rPr>
        <w:t xml:space="preserve"> Российской Федерации и порядок ее применения</w:t>
      </w:r>
      <w:r w:rsidRPr="00BD71D9">
        <w:rPr>
          <w:rFonts w:ascii="Times New Roman" w:hAnsi="Times New Roman" w:cs="Times New Roman"/>
          <w:sz w:val="28"/>
          <w:szCs w:val="28"/>
        </w:rPr>
        <w:t>;</w:t>
      </w:r>
    </w:p>
    <w:p w:rsidR="000A33B5" w:rsidRPr="00BD71D9" w:rsidRDefault="00204A7F" w:rsidP="00BD71D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понятие и состав регистров бюджетного учета;</w:t>
      </w:r>
    </w:p>
    <w:p w:rsidR="005839D5" w:rsidRPr="00BD71D9" w:rsidRDefault="005839D5" w:rsidP="00BD71D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виды и структура бюджетной (бухгалтерской) отчетности;</w:t>
      </w:r>
    </w:p>
    <w:p w:rsidR="00F33162" w:rsidRPr="00BD71D9" w:rsidRDefault="005839D5" w:rsidP="00BD71D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порядок учета бюджетных и денежных обязательств получателей средств федерального бюджета.</w:t>
      </w:r>
    </w:p>
    <w:p w:rsidR="0031700D" w:rsidRPr="00BD71D9" w:rsidRDefault="0031700D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6.5. Наличие функциональных знаний:</w:t>
      </w:r>
    </w:p>
    <w:p w:rsidR="0031700D" w:rsidRPr="00BD71D9" w:rsidRDefault="0031700D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принципы бюджетного (бухгалтерского) учета и отчетности;</w:t>
      </w:r>
    </w:p>
    <w:p w:rsidR="0031700D" w:rsidRPr="00BD71D9" w:rsidRDefault="0031700D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понятие, процедура рассмотрения обращений граждан.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6.6. Наличие базовых умений: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умение мыслить системно (стратегически);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коммуникативные умения;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умение управлять изменениями;</w:t>
      </w:r>
    </w:p>
    <w:p w:rsidR="00F33162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умение оперативно принимать и реали</w:t>
      </w:r>
      <w:r w:rsidR="00FB5F9E" w:rsidRPr="00BD71D9">
        <w:rPr>
          <w:rFonts w:ascii="Times New Roman" w:hAnsi="Times New Roman" w:cs="Times New Roman"/>
          <w:sz w:val="28"/>
          <w:szCs w:val="28"/>
        </w:rPr>
        <w:t>зовывать управленческие решения;</w:t>
      </w:r>
    </w:p>
    <w:p w:rsidR="00FB5F9E" w:rsidRPr="00BD71D9" w:rsidRDefault="00106FE5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у</w:t>
      </w:r>
      <w:r w:rsidR="00FB5F9E" w:rsidRPr="00BD71D9">
        <w:rPr>
          <w:rFonts w:ascii="Times New Roman" w:hAnsi="Times New Roman" w:cs="Times New Roman"/>
          <w:sz w:val="28"/>
          <w:szCs w:val="28"/>
        </w:rPr>
        <w:t>мение в области информационно-коммуникационных технологий.</w:t>
      </w:r>
    </w:p>
    <w:p w:rsidR="008A7108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6.7. Н</w:t>
      </w:r>
      <w:r w:rsidR="008A7108" w:rsidRPr="00BD71D9">
        <w:rPr>
          <w:rFonts w:ascii="Times New Roman" w:hAnsi="Times New Roman" w:cs="Times New Roman"/>
          <w:sz w:val="28"/>
          <w:szCs w:val="28"/>
        </w:rPr>
        <w:t>аличие профессиональных умений:</w:t>
      </w:r>
    </w:p>
    <w:p w:rsidR="003314D3" w:rsidRPr="00BD71D9" w:rsidRDefault="003314D3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о</w:t>
      </w:r>
      <w:r w:rsidR="00154CD2" w:rsidRPr="00BD71D9">
        <w:rPr>
          <w:rFonts w:ascii="Times New Roman" w:hAnsi="Times New Roman" w:cs="Times New Roman"/>
          <w:sz w:val="28"/>
          <w:szCs w:val="28"/>
        </w:rPr>
        <w:t xml:space="preserve">рганизация </w:t>
      </w:r>
      <w:r w:rsidRPr="00BD71D9">
        <w:rPr>
          <w:rFonts w:ascii="Times New Roman" w:hAnsi="Times New Roman" w:cs="Times New Roman"/>
          <w:sz w:val="28"/>
          <w:szCs w:val="28"/>
        </w:rPr>
        <w:t xml:space="preserve">работы по </w:t>
      </w:r>
      <w:r w:rsidR="00154CD2" w:rsidRPr="00BD71D9">
        <w:rPr>
          <w:rFonts w:ascii="Times New Roman" w:hAnsi="Times New Roman" w:cs="Times New Roman"/>
          <w:sz w:val="28"/>
          <w:szCs w:val="28"/>
        </w:rPr>
        <w:t>осуществлени</w:t>
      </w:r>
      <w:r w:rsidRPr="00BD71D9">
        <w:rPr>
          <w:rFonts w:ascii="Times New Roman" w:hAnsi="Times New Roman" w:cs="Times New Roman"/>
          <w:sz w:val="28"/>
          <w:szCs w:val="28"/>
        </w:rPr>
        <w:t>ю</w:t>
      </w:r>
      <w:r w:rsidR="00154CD2" w:rsidRPr="00BD71D9">
        <w:rPr>
          <w:rFonts w:ascii="Times New Roman" w:hAnsi="Times New Roman" w:cs="Times New Roman"/>
          <w:sz w:val="28"/>
          <w:szCs w:val="28"/>
        </w:rPr>
        <w:t xml:space="preserve"> ведения бю</w:t>
      </w:r>
      <w:r w:rsidRPr="00BD71D9">
        <w:rPr>
          <w:rFonts w:ascii="Times New Roman" w:hAnsi="Times New Roman" w:cs="Times New Roman"/>
          <w:sz w:val="28"/>
          <w:szCs w:val="28"/>
        </w:rPr>
        <w:t>джетного (бухгалтерского) учета;</w:t>
      </w:r>
    </w:p>
    <w:p w:rsidR="003314D3" w:rsidRPr="00BD71D9" w:rsidRDefault="003314D3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организация работы по</w:t>
      </w:r>
      <w:r w:rsidR="00154CD2" w:rsidRPr="00BD71D9">
        <w:rPr>
          <w:rFonts w:ascii="Times New Roman" w:hAnsi="Times New Roman" w:cs="Times New Roman"/>
          <w:sz w:val="28"/>
          <w:szCs w:val="28"/>
        </w:rPr>
        <w:t xml:space="preserve"> составлени</w:t>
      </w:r>
      <w:r w:rsidRPr="00BD71D9">
        <w:rPr>
          <w:rFonts w:ascii="Times New Roman" w:hAnsi="Times New Roman" w:cs="Times New Roman"/>
          <w:sz w:val="28"/>
          <w:szCs w:val="28"/>
        </w:rPr>
        <w:t>ю</w:t>
      </w:r>
      <w:r w:rsidR="00154CD2" w:rsidRPr="00BD71D9">
        <w:rPr>
          <w:rFonts w:ascii="Times New Roman" w:hAnsi="Times New Roman" w:cs="Times New Roman"/>
          <w:sz w:val="28"/>
          <w:szCs w:val="28"/>
        </w:rPr>
        <w:t xml:space="preserve"> и представлени</w:t>
      </w:r>
      <w:r w:rsidRPr="00BD71D9">
        <w:rPr>
          <w:rFonts w:ascii="Times New Roman" w:hAnsi="Times New Roman" w:cs="Times New Roman"/>
          <w:sz w:val="28"/>
          <w:szCs w:val="28"/>
        </w:rPr>
        <w:t>ю</w:t>
      </w:r>
      <w:r w:rsidR="00154CD2" w:rsidRPr="00BD71D9">
        <w:rPr>
          <w:rFonts w:ascii="Times New Roman" w:hAnsi="Times New Roman" w:cs="Times New Roman"/>
          <w:sz w:val="28"/>
          <w:szCs w:val="28"/>
        </w:rPr>
        <w:t xml:space="preserve"> бюдже</w:t>
      </w:r>
      <w:r w:rsidRPr="00BD71D9">
        <w:rPr>
          <w:rFonts w:ascii="Times New Roman" w:hAnsi="Times New Roman" w:cs="Times New Roman"/>
          <w:sz w:val="28"/>
          <w:szCs w:val="28"/>
        </w:rPr>
        <w:t>тной (бухгалтерской) отчетности;</w:t>
      </w:r>
    </w:p>
    <w:p w:rsidR="00843CF4" w:rsidRPr="00BD71D9" w:rsidRDefault="003314D3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154CD2" w:rsidRPr="00BD71D9">
        <w:rPr>
          <w:rFonts w:ascii="Times New Roman" w:hAnsi="Times New Roman" w:cs="Times New Roman"/>
          <w:sz w:val="28"/>
          <w:szCs w:val="28"/>
        </w:rPr>
        <w:t>работ</w:t>
      </w:r>
      <w:r w:rsidRPr="00BD71D9">
        <w:rPr>
          <w:rFonts w:ascii="Times New Roman" w:hAnsi="Times New Roman" w:cs="Times New Roman"/>
          <w:sz w:val="28"/>
          <w:szCs w:val="28"/>
        </w:rPr>
        <w:t>ы</w:t>
      </w:r>
      <w:r w:rsidR="00154CD2" w:rsidRPr="00BD71D9">
        <w:rPr>
          <w:rFonts w:ascii="Times New Roman" w:hAnsi="Times New Roman" w:cs="Times New Roman"/>
          <w:sz w:val="28"/>
          <w:szCs w:val="28"/>
        </w:rPr>
        <w:t xml:space="preserve"> </w:t>
      </w:r>
      <w:r w:rsidRPr="00BD71D9">
        <w:rPr>
          <w:rFonts w:ascii="Times New Roman" w:hAnsi="Times New Roman" w:cs="Times New Roman"/>
          <w:sz w:val="28"/>
          <w:szCs w:val="28"/>
        </w:rPr>
        <w:t>с</w:t>
      </w:r>
      <w:r w:rsidR="00154CD2" w:rsidRPr="00BD71D9">
        <w:rPr>
          <w:rFonts w:ascii="Times New Roman" w:hAnsi="Times New Roman" w:cs="Times New Roman"/>
          <w:sz w:val="28"/>
          <w:szCs w:val="28"/>
        </w:rPr>
        <w:t xml:space="preserve"> государственной интегрированной информационной системой управления общественными финансами</w:t>
      </w:r>
      <w:r w:rsidR="00211530" w:rsidRPr="00BD71D9">
        <w:rPr>
          <w:rFonts w:ascii="Times New Roman" w:hAnsi="Times New Roman" w:cs="Times New Roman"/>
          <w:sz w:val="28"/>
          <w:szCs w:val="28"/>
        </w:rPr>
        <w:t xml:space="preserve"> «</w:t>
      </w:r>
      <w:r w:rsidR="00154CD2" w:rsidRPr="00BD71D9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211530" w:rsidRPr="00BD71D9">
        <w:rPr>
          <w:rFonts w:ascii="Times New Roman" w:hAnsi="Times New Roman" w:cs="Times New Roman"/>
          <w:sz w:val="28"/>
          <w:szCs w:val="28"/>
        </w:rPr>
        <w:t>»</w:t>
      </w:r>
      <w:r w:rsidRPr="00BD71D9">
        <w:rPr>
          <w:rFonts w:ascii="Times New Roman" w:hAnsi="Times New Roman" w:cs="Times New Roman"/>
          <w:sz w:val="28"/>
          <w:szCs w:val="28"/>
        </w:rPr>
        <w:t>;</w:t>
      </w:r>
    </w:p>
    <w:p w:rsidR="00F33162" w:rsidRPr="00BD71D9" w:rsidRDefault="003314D3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анализа.</w:t>
      </w:r>
    </w:p>
    <w:p w:rsidR="00384B52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6.8. Наличие функциональных умений:</w:t>
      </w:r>
    </w:p>
    <w:p w:rsidR="00384B52" w:rsidRPr="00BD71D9" w:rsidRDefault="00384B5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учета;</w:t>
      </w:r>
    </w:p>
    <w:p w:rsidR="00384B52" w:rsidRPr="00BD71D9" w:rsidRDefault="00384B5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составление и представление бюджетной (бухгалтерской) отчетности;</w:t>
      </w:r>
    </w:p>
    <w:p w:rsidR="00384B52" w:rsidRPr="00BD71D9" w:rsidRDefault="00384B5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проведение инвентаризации денежных средств, товарно-материальных ценностей, расчетов с поставщиками и подрядчиками;</w:t>
      </w:r>
    </w:p>
    <w:p w:rsidR="00384B52" w:rsidRPr="00BD71D9" w:rsidRDefault="00384B5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анализ эффективности и результативности расходования бюджетных средств;</w:t>
      </w:r>
    </w:p>
    <w:p w:rsidR="00384B52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lastRenderedPageBreak/>
        <w:t>подготовка аналитических, инф</w:t>
      </w:r>
      <w:r w:rsidR="00384B52" w:rsidRPr="00BD71D9">
        <w:rPr>
          <w:rFonts w:ascii="Times New Roman" w:hAnsi="Times New Roman" w:cs="Times New Roman"/>
          <w:sz w:val="28"/>
          <w:szCs w:val="28"/>
        </w:rPr>
        <w:t>ормационных и других материалов.</w:t>
      </w:r>
    </w:p>
    <w:p w:rsidR="00F33162" w:rsidRPr="00BD71D9" w:rsidRDefault="00F3316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843CF4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F33162" w:rsidRPr="00BD71D9" w:rsidRDefault="00F33162" w:rsidP="00BD71D9">
      <w:pPr>
        <w:pStyle w:val="ConsPlusNormal"/>
        <w:shd w:val="clear" w:color="auto" w:fill="FFFFFF" w:themeFill="background1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 Основные права и обязанности </w:t>
      </w:r>
      <w:r w:rsidR="00C23861" w:rsidRPr="00BD71D9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Pr="00BD71D9">
        <w:rPr>
          <w:rFonts w:ascii="Times New Roman" w:hAnsi="Times New Roman" w:cs="Times New Roman"/>
          <w:sz w:val="28"/>
          <w:szCs w:val="28"/>
        </w:rPr>
        <w:t>Отдела: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7.1. </w:t>
      </w:r>
      <w:r w:rsidR="00D47F22" w:rsidRPr="00BD71D9">
        <w:rPr>
          <w:rFonts w:ascii="Times New Roman" w:hAnsi="Times New Roman" w:cs="Times New Roman"/>
          <w:sz w:val="28"/>
          <w:szCs w:val="28"/>
        </w:rPr>
        <w:t>К</w:t>
      </w:r>
      <w:r w:rsidR="00C23861" w:rsidRPr="00BD71D9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BD71D9">
        <w:rPr>
          <w:rFonts w:ascii="Times New Roman" w:hAnsi="Times New Roman" w:cs="Times New Roman"/>
          <w:sz w:val="28"/>
          <w:szCs w:val="28"/>
        </w:rPr>
        <w:t>Отдела имеет право на: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4) оплату труда и другие выплаты в соответствии с Федеральным законом </w:t>
      </w:r>
      <w:r w:rsidR="00D87BEA" w:rsidRPr="00BD71D9">
        <w:rPr>
          <w:rFonts w:ascii="Times New Roman" w:hAnsi="Times New Roman" w:cs="Times New Roman"/>
          <w:sz w:val="28"/>
          <w:szCs w:val="28"/>
        </w:rPr>
        <w:t xml:space="preserve">от 27.07.2004 № 79-ФЗ «О государственной гражданской службе Российской Федерации» </w:t>
      </w:r>
      <w:r w:rsidRPr="00BD71D9">
        <w:rPr>
          <w:rFonts w:ascii="Times New Roman" w:hAnsi="Times New Roman" w:cs="Times New Roman"/>
          <w:sz w:val="28"/>
          <w:szCs w:val="28"/>
        </w:rPr>
        <w:t xml:space="preserve">(далее – Федеральный закон </w:t>
      </w:r>
      <w:r w:rsidR="00D87BEA" w:rsidRPr="00BD71D9">
        <w:rPr>
          <w:rFonts w:ascii="Times New Roman" w:hAnsi="Times New Roman" w:cs="Times New Roman"/>
          <w:sz w:val="28"/>
          <w:szCs w:val="28"/>
        </w:rPr>
        <w:t>от 27.07.2004 № 79-ФЗ</w:t>
      </w:r>
      <w:r w:rsidRPr="00BD71D9">
        <w:rPr>
          <w:rFonts w:ascii="Times New Roman" w:hAnsi="Times New Roman" w:cs="Times New Roman"/>
          <w:sz w:val="28"/>
          <w:szCs w:val="28"/>
        </w:rPr>
        <w:t>)</w:t>
      </w:r>
      <w:r w:rsidR="00D87BEA" w:rsidRPr="00BD71D9">
        <w:rPr>
          <w:rFonts w:ascii="Times New Roman" w:hAnsi="Times New Roman" w:cs="Times New Roman"/>
          <w:sz w:val="28"/>
          <w:szCs w:val="28"/>
        </w:rPr>
        <w:t xml:space="preserve"> и</w:t>
      </w:r>
      <w:r w:rsidRPr="00BD71D9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Российской Федерации и со служебным контрактом;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9) защиту сведений о себе;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10) должностной рост на конкурсной основе;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11) профессиональное развитие в порядке, установленном Федеральным законом </w:t>
      </w:r>
      <w:r w:rsidR="00707D39" w:rsidRPr="00BD71D9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BD71D9"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12) членство в профессиональном союзе;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13) рассмотрение индивидуальных служебных споров в соответствии с Федеральным законом </w:t>
      </w:r>
      <w:r w:rsidR="00707D39" w:rsidRPr="00BD71D9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BD71D9">
        <w:rPr>
          <w:rFonts w:ascii="Times New Roman" w:hAnsi="Times New Roman" w:cs="Times New Roman"/>
          <w:sz w:val="28"/>
          <w:szCs w:val="28"/>
        </w:rPr>
        <w:t xml:space="preserve">и другими федеральными </w:t>
      </w:r>
      <w:r w:rsidRPr="00BD71D9">
        <w:rPr>
          <w:rFonts w:ascii="Times New Roman" w:hAnsi="Times New Roman" w:cs="Times New Roman"/>
          <w:sz w:val="28"/>
          <w:szCs w:val="28"/>
        </w:rPr>
        <w:lastRenderedPageBreak/>
        <w:t>законами;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14) проведение по его заявлению служебной проверки;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16) медицинское страхование в соответствии с Федеральным законом </w:t>
      </w:r>
      <w:r w:rsidR="00D87BEA" w:rsidRPr="00BD71D9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BD71D9">
        <w:rPr>
          <w:rFonts w:ascii="Times New Roman" w:hAnsi="Times New Roman" w:cs="Times New Roman"/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18) государственное пенсионное обеспечение в соответствии с федеральным законом.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7.2. 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Pr="00BD71D9">
        <w:rPr>
          <w:rFonts w:ascii="Times New Roman" w:hAnsi="Times New Roman" w:cs="Times New Roman"/>
          <w:sz w:val="28"/>
          <w:szCs w:val="28"/>
        </w:rPr>
        <w:t>Отдела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7.3. 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267748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обязан: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2) исполнять должностные обязанности в соответствии с должностным регламентом;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4) соблюдать при исполнении должностных обязанностей права и законные интересы граждан и организаций;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5) соблюдать служебный распорядок Управления;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6) поддерживать уровень квалификации, необходимый для надлежащего исполнения должностных обязанностей;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9) представлять в установленном порядке предусмотренные федеральным законом сведения о себе и членах своей семьи;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11) соблюдать ограничения, выполнять обязательства и требования к </w:t>
      </w:r>
      <w:r w:rsidRPr="00BD71D9">
        <w:rPr>
          <w:rFonts w:ascii="Times New Roman" w:hAnsi="Times New Roman" w:cs="Times New Roman"/>
          <w:sz w:val="28"/>
          <w:szCs w:val="28"/>
        </w:rPr>
        <w:lastRenderedPageBreak/>
        <w:t xml:space="preserve">служебному поведению, не нарушать запреты, которые установлены Федеральным законом </w:t>
      </w:r>
      <w:r w:rsidR="006C41E2" w:rsidRPr="00BD71D9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BD71D9"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7.4. 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267748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 xml:space="preserve">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C23861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267748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 xml:space="preserve"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</w:t>
      </w:r>
      <w:r w:rsidR="00C23861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267748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обязан отказаться от его исполнения.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7.5. В случае исполнения </w:t>
      </w:r>
      <w:r w:rsidR="00C23861" w:rsidRPr="00BD71D9">
        <w:rPr>
          <w:rFonts w:ascii="Times New Roman" w:hAnsi="Times New Roman" w:cs="Times New Roman"/>
          <w:sz w:val="28"/>
          <w:szCs w:val="28"/>
        </w:rPr>
        <w:t xml:space="preserve">казначеем </w:t>
      </w:r>
      <w:r w:rsidR="00267748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 xml:space="preserve">неправомерного поручения </w:t>
      </w:r>
      <w:r w:rsidR="00C23861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267748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7.6. 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267748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3D52DD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3) </w:t>
      </w:r>
      <w:r w:rsidR="003D52DD" w:rsidRPr="00BD71D9">
        <w:rPr>
          <w:rFonts w:ascii="Times New Roman" w:hAnsi="Times New Roman" w:cs="Times New Roman"/>
          <w:sz w:val="28"/>
          <w:szCs w:val="28"/>
        </w:rPr>
        <w:t>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4) наличия заболевания, препятствующего поступлению на гражданскую службу или ее прохождению и подтвержденного заключением медицинской организации;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lastRenderedPageBreak/>
        <w:t>6) выхода из гражданства Российской Федерации или приобретения гражданства другого государства;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9) непредставления установленных Федеральным законом </w:t>
      </w:r>
      <w:r w:rsidR="00D87BEA" w:rsidRPr="00BD71D9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BD71D9">
        <w:rPr>
          <w:rFonts w:ascii="Times New Roman" w:hAnsi="Times New Roman" w:cs="Times New Roman"/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законом от 25 декабря 2008 года № 273-ФЗ </w:t>
      </w:r>
      <w:r w:rsidR="001D6534" w:rsidRPr="00BD71D9"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Pr="00BD71D9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12) непредставления сведений, предусмотренных статьей 20.2 Федерального закона </w:t>
      </w:r>
      <w:r w:rsidR="00D87BEA" w:rsidRPr="00BD71D9">
        <w:rPr>
          <w:rFonts w:ascii="Times New Roman" w:hAnsi="Times New Roman" w:cs="Times New Roman"/>
          <w:sz w:val="28"/>
          <w:szCs w:val="28"/>
        </w:rPr>
        <w:t>от 27.07.2004 № 79-ФЗ</w:t>
      </w:r>
      <w:r w:rsidRPr="00BD71D9">
        <w:rPr>
          <w:rFonts w:ascii="Times New Roman" w:hAnsi="Times New Roman" w:cs="Times New Roman"/>
          <w:sz w:val="28"/>
          <w:szCs w:val="28"/>
        </w:rPr>
        <w:t>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7.7.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7.8. Ответственность за несоблюдение ограничений устанавливается Федеральным законом </w:t>
      </w:r>
      <w:r w:rsidR="008A358C" w:rsidRPr="00BD71D9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BD71D9">
        <w:rPr>
          <w:rFonts w:ascii="Times New Roman" w:hAnsi="Times New Roman" w:cs="Times New Roman"/>
          <w:sz w:val="28"/>
          <w:szCs w:val="28"/>
        </w:rPr>
        <w:t>и другими федеральными законами.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7.9. В связи с прохождением гражданской службы </w:t>
      </w:r>
      <w:r w:rsidR="00C23861" w:rsidRPr="00BD71D9">
        <w:rPr>
          <w:rFonts w:ascii="Times New Roman" w:hAnsi="Times New Roman" w:cs="Times New Roman"/>
          <w:sz w:val="28"/>
          <w:szCs w:val="28"/>
        </w:rPr>
        <w:t>казначею</w:t>
      </w:r>
      <w:r w:rsidR="009055F3" w:rsidRPr="00BD71D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BD71D9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1) замещать должность гражданской службы в случае: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а) избрания или назначения на государственную должность, за исключением случая, установленного частью второй статьи 6 Федерального конституционного закона от 17 декабря 1997 года № 2-ФКЗ </w:t>
      </w:r>
      <w:r w:rsidR="008A358C" w:rsidRPr="00BD71D9">
        <w:rPr>
          <w:rFonts w:ascii="Times New Roman" w:hAnsi="Times New Roman" w:cs="Times New Roman"/>
          <w:sz w:val="28"/>
          <w:szCs w:val="28"/>
        </w:rPr>
        <w:t>«</w:t>
      </w:r>
      <w:r w:rsidRPr="00BD71D9">
        <w:rPr>
          <w:rFonts w:ascii="Times New Roman" w:hAnsi="Times New Roman" w:cs="Times New Roman"/>
          <w:sz w:val="28"/>
          <w:szCs w:val="28"/>
        </w:rPr>
        <w:t>О Правительстве Российской Федерации</w:t>
      </w:r>
      <w:r w:rsidR="008A358C" w:rsidRPr="00BD71D9">
        <w:rPr>
          <w:rFonts w:ascii="Times New Roman" w:hAnsi="Times New Roman" w:cs="Times New Roman"/>
          <w:sz w:val="28"/>
          <w:szCs w:val="28"/>
        </w:rPr>
        <w:t>»</w:t>
      </w:r>
      <w:r w:rsidRPr="00BD71D9">
        <w:rPr>
          <w:rFonts w:ascii="Times New Roman" w:hAnsi="Times New Roman" w:cs="Times New Roman"/>
          <w:sz w:val="28"/>
          <w:szCs w:val="28"/>
        </w:rPr>
        <w:t>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lastRenderedPageBreak/>
        <w:t>б) избрания на выборную должность в органе местного самоуправления;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8A7108" w:rsidRPr="00BD71D9" w:rsidRDefault="00CF5157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2</w:t>
      </w:r>
      <w:r w:rsidR="008A7108" w:rsidRPr="00BD71D9">
        <w:rPr>
          <w:rFonts w:ascii="Times New Roman" w:hAnsi="Times New Roman" w:cs="Times New Roman"/>
          <w:sz w:val="28"/>
          <w:szCs w:val="28"/>
        </w:rPr>
        <w:t>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8A7108" w:rsidRPr="00BD71D9" w:rsidRDefault="00CE0B6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3</w:t>
      </w:r>
      <w:r w:rsidR="008A7108" w:rsidRPr="00BD71D9">
        <w:rPr>
          <w:rFonts w:ascii="Times New Roman" w:hAnsi="Times New Roman" w:cs="Times New Roman"/>
          <w:sz w:val="28"/>
          <w:szCs w:val="28"/>
        </w:rPr>
        <w:t>) приобретать в случаях, установленных федеральным законом, ценные бумаги, по которым может быть получен доход;</w:t>
      </w:r>
    </w:p>
    <w:p w:rsidR="008A7108" w:rsidRPr="00BD71D9" w:rsidRDefault="00CE0B6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4</w:t>
      </w:r>
      <w:r w:rsidR="008A7108" w:rsidRPr="00BD71D9">
        <w:rPr>
          <w:rFonts w:ascii="Times New Roman" w:hAnsi="Times New Roman" w:cs="Times New Roman"/>
          <w:sz w:val="28"/>
          <w:szCs w:val="28"/>
        </w:rPr>
        <w:t xml:space="preserve">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законом </w:t>
      </w:r>
      <w:r w:rsidRPr="00BD71D9">
        <w:rPr>
          <w:rFonts w:ascii="Times New Roman" w:hAnsi="Times New Roman" w:cs="Times New Roman"/>
          <w:sz w:val="28"/>
          <w:szCs w:val="28"/>
        </w:rPr>
        <w:t>от 27.07.2004</w:t>
      </w:r>
      <w:r w:rsidRPr="00BD71D9">
        <w:rPr>
          <w:rFonts w:ascii="Times New Roman" w:hAnsi="Times New Roman" w:cs="Times New Roman"/>
          <w:sz w:val="28"/>
          <w:szCs w:val="28"/>
        </w:rPr>
        <w:br/>
        <w:t xml:space="preserve">№ 79-ФЗ </w:t>
      </w:r>
      <w:r w:rsidR="008A7108" w:rsidRPr="00BD71D9"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8A7108" w:rsidRPr="00BD71D9" w:rsidRDefault="00BF7C4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5</w:t>
      </w:r>
      <w:r w:rsidR="008A7108" w:rsidRPr="00BD71D9">
        <w:rPr>
          <w:rFonts w:ascii="Times New Roman" w:hAnsi="Times New Roman" w:cs="Times New Roman"/>
          <w:sz w:val="28"/>
          <w:szCs w:val="28"/>
        </w:rPr>
        <w:t xml:space="preserve">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</w:t>
      </w:r>
      <w:r w:rsidR="008A7108" w:rsidRPr="00BD71D9">
        <w:rPr>
          <w:rFonts w:ascii="Times New Roman" w:hAnsi="Times New Roman" w:cs="Times New Roman"/>
          <w:sz w:val="28"/>
          <w:szCs w:val="28"/>
        </w:rPr>
        <w:lastRenderedPageBreak/>
        <w:t>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8A7108" w:rsidRPr="00BD71D9" w:rsidRDefault="00BF7C4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6</w:t>
      </w:r>
      <w:r w:rsidR="008A7108" w:rsidRPr="00BD71D9">
        <w:rPr>
          <w:rFonts w:ascii="Times New Roman" w:hAnsi="Times New Roman" w:cs="Times New Roman"/>
          <w:sz w:val="28"/>
          <w:szCs w:val="28"/>
        </w:rPr>
        <w:t>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8A7108" w:rsidRPr="00BD71D9" w:rsidRDefault="00BF7C4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7</w:t>
      </w:r>
      <w:r w:rsidR="008A7108" w:rsidRPr="00BD71D9">
        <w:rPr>
          <w:rFonts w:ascii="Times New Roman" w:hAnsi="Times New Roman" w:cs="Times New Roman"/>
          <w:sz w:val="28"/>
          <w:szCs w:val="28"/>
        </w:rPr>
        <w:t>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8A7108" w:rsidRPr="00BD71D9" w:rsidRDefault="00BF7C4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</w:t>
      </w:r>
      <w:r w:rsidR="008A7108" w:rsidRPr="00BD71D9">
        <w:rPr>
          <w:rFonts w:ascii="Times New Roman" w:hAnsi="Times New Roman" w:cs="Times New Roman"/>
          <w:sz w:val="28"/>
          <w:szCs w:val="28"/>
        </w:rPr>
        <w:t>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8A7108" w:rsidRPr="00BD71D9" w:rsidRDefault="00BF7C4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</w:t>
      </w:r>
      <w:r w:rsidR="008A7108" w:rsidRPr="00BD71D9">
        <w:rPr>
          <w:rFonts w:ascii="Times New Roman" w:hAnsi="Times New Roman" w:cs="Times New Roman"/>
          <w:sz w:val="28"/>
          <w:szCs w:val="28"/>
        </w:rPr>
        <w:t>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</w:t>
      </w:r>
      <w:r w:rsidR="005F0AF8" w:rsidRPr="00BD71D9">
        <w:rPr>
          <w:rFonts w:ascii="Times New Roman" w:hAnsi="Times New Roman" w:cs="Times New Roman"/>
          <w:sz w:val="28"/>
          <w:szCs w:val="28"/>
        </w:rPr>
        <w:t>0</w:t>
      </w:r>
      <w:r w:rsidRPr="00BD71D9">
        <w:rPr>
          <w:rFonts w:ascii="Times New Roman" w:hAnsi="Times New Roman" w:cs="Times New Roman"/>
          <w:sz w:val="28"/>
          <w:szCs w:val="28"/>
        </w:rPr>
        <w:t>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</w:t>
      </w:r>
      <w:r w:rsidR="00C34E11" w:rsidRPr="00BD71D9">
        <w:rPr>
          <w:rFonts w:ascii="Times New Roman" w:hAnsi="Times New Roman" w:cs="Times New Roman"/>
          <w:sz w:val="28"/>
          <w:szCs w:val="28"/>
        </w:rPr>
        <w:t>1</w:t>
      </w:r>
      <w:r w:rsidRPr="00BD71D9">
        <w:rPr>
          <w:rFonts w:ascii="Times New Roman" w:hAnsi="Times New Roman" w:cs="Times New Roman"/>
          <w:sz w:val="28"/>
          <w:szCs w:val="28"/>
        </w:rPr>
        <w:t>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</w:t>
      </w:r>
      <w:r w:rsidR="00C34E11" w:rsidRPr="00BD71D9">
        <w:rPr>
          <w:rFonts w:ascii="Times New Roman" w:hAnsi="Times New Roman" w:cs="Times New Roman"/>
          <w:sz w:val="28"/>
          <w:szCs w:val="28"/>
        </w:rPr>
        <w:t>2</w:t>
      </w:r>
      <w:r w:rsidRPr="00BD71D9">
        <w:rPr>
          <w:rFonts w:ascii="Times New Roman" w:hAnsi="Times New Roman" w:cs="Times New Roman"/>
          <w:sz w:val="28"/>
          <w:szCs w:val="28"/>
        </w:rPr>
        <w:t xml:space="preserve">) использовать должностные полномочия в интересах политических партий, других общественных объединений, религиозных объединений и </w:t>
      </w:r>
      <w:r w:rsidRPr="00BD71D9">
        <w:rPr>
          <w:rFonts w:ascii="Times New Roman" w:hAnsi="Times New Roman" w:cs="Times New Roman"/>
          <w:sz w:val="28"/>
          <w:szCs w:val="28"/>
        </w:rPr>
        <w:lastRenderedPageBreak/>
        <w:t>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</w:t>
      </w:r>
      <w:r w:rsidR="00C34E11" w:rsidRPr="00BD71D9">
        <w:rPr>
          <w:rFonts w:ascii="Times New Roman" w:hAnsi="Times New Roman" w:cs="Times New Roman"/>
          <w:sz w:val="28"/>
          <w:szCs w:val="28"/>
        </w:rPr>
        <w:t>3</w:t>
      </w:r>
      <w:r w:rsidRPr="00BD71D9">
        <w:rPr>
          <w:rFonts w:ascii="Times New Roman" w:hAnsi="Times New Roman" w:cs="Times New Roman"/>
          <w:sz w:val="28"/>
          <w:szCs w:val="28"/>
        </w:rPr>
        <w:t>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</w:t>
      </w:r>
      <w:r w:rsidR="00C34E11" w:rsidRPr="00BD71D9">
        <w:rPr>
          <w:rFonts w:ascii="Times New Roman" w:hAnsi="Times New Roman" w:cs="Times New Roman"/>
          <w:sz w:val="28"/>
          <w:szCs w:val="28"/>
        </w:rPr>
        <w:t>4</w:t>
      </w:r>
      <w:r w:rsidRPr="00BD71D9">
        <w:rPr>
          <w:rFonts w:ascii="Times New Roman" w:hAnsi="Times New Roman" w:cs="Times New Roman"/>
          <w:sz w:val="28"/>
          <w:szCs w:val="28"/>
        </w:rPr>
        <w:t>) прекращать исполнение должностных обязанностей в целях урегулирования служебного спора;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</w:t>
      </w:r>
      <w:r w:rsidR="00C34E11" w:rsidRPr="00BD71D9">
        <w:rPr>
          <w:rFonts w:ascii="Times New Roman" w:hAnsi="Times New Roman" w:cs="Times New Roman"/>
          <w:sz w:val="28"/>
          <w:szCs w:val="28"/>
        </w:rPr>
        <w:t>5</w:t>
      </w:r>
      <w:r w:rsidRPr="00BD71D9">
        <w:rPr>
          <w:rFonts w:ascii="Times New Roman" w:hAnsi="Times New Roman" w:cs="Times New Roman"/>
          <w:sz w:val="28"/>
          <w:szCs w:val="28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</w:t>
      </w:r>
      <w:r w:rsidR="00C34E11" w:rsidRPr="00BD71D9">
        <w:rPr>
          <w:rFonts w:ascii="Times New Roman" w:hAnsi="Times New Roman" w:cs="Times New Roman"/>
          <w:sz w:val="28"/>
          <w:szCs w:val="28"/>
        </w:rPr>
        <w:t>6</w:t>
      </w:r>
      <w:r w:rsidRPr="00BD71D9">
        <w:rPr>
          <w:rFonts w:ascii="Times New Roman" w:hAnsi="Times New Roman" w:cs="Times New Roman"/>
          <w:sz w:val="28"/>
          <w:szCs w:val="28"/>
        </w:rPr>
        <w:t>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7.10. В случае, если владение </w:t>
      </w:r>
      <w:r w:rsidR="00130149" w:rsidRPr="00BD71D9">
        <w:rPr>
          <w:rFonts w:ascii="Times New Roman" w:hAnsi="Times New Roman" w:cs="Times New Roman"/>
          <w:sz w:val="28"/>
          <w:szCs w:val="28"/>
        </w:rPr>
        <w:t xml:space="preserve">казначеем </w:t>
      </w:r>
      <w:r w:rsidR="009055F3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 xml:space="preserve">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130149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9055F3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7.11. 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9055F3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7.12. 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9055F3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 xml:space="preserve">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</w:t>
      </w:r>
      <w:r w:rsidRPr="00BD71D9">
        <w:rPr>
          <w:rFonts w:ascii="Times New Roman" w:hAnsi="Times New Roman" w:cs="Times New Roman"/>
          <w:sz w:val="28"/>
          <w:szCs w:val="28"/>
        </w:rPr>
        <w:lastRenderedPageBreak/>
        <w:t>поведению гражданских служащих и урегулированию конфликтов интересов дается в порядке, устанавливаемом нормативными правовыми актами Российской Федерации.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7.13. Ответствен</w:t>
      </w:r>
      <w:r w:rsidR="006B45AF" w:rsidRPr="00BD71D9">
        <w:rPr>
          <w:rFonts w:ascii="Times New Roman" w:hAnsi="Times New Roman" w:cs="Times New Roman"/>
          <w:sz w:val="28"/>
          <w:szCs w:val="28"/>
        </w:rPr>
        <w:t>ность за несоблюдение запретов</w:t>
      </w:r>
      <w:r w:rsidRPr="00BD71D9">
        <w:rPr>
          <w:rFonts w:ascii="Times New Roman" w:hAnsi="Times New Roman" w:cs="Times New Roman"/>
          <w:sz w:val="28"/>
          <w:szCs w:val="28"/>
        </w:rPr>
        <w:t xml:space="preserve"> устанавливается Федеральным законом </w:t>
      </w:r>
      <w:r w:rsidR="00D87BEA" w:rsidRPr="00BD71D9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BD71D9">
        <w:rPr>
          <w:rFonts w:ascii="Times New Roman" w:hAnsi="Times New Roman" w:cs="Times New Roman"/>
          <w:sz w:val="28"/>
          <w:szCs w:val="28"/>
        </w:rPr>
        <w:t>и другими федеральными законами.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7.14. 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9055F3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обязан: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1) исполнять должностные обязанности добросовестно, на высоком профессиональном уровне;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6) соблюдать ограничения, установленные Федеральным законом </w:t>
      </w:r>
      <w:r w:rsidR="00D87BEA" w:rsidRPr="00BD71D9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BD71D9">
        <w:rPr>
          <w:rFonts w:ascii="Times New Roman" w:hAnsi="Times New Roman" w:cs="Times New Roman"/>
          <w:sz w:val="28"/>
          <w:szCs w:val="28"/>
        </w:rPr>
        <w:t>и другими федеральными законами для гражданских служащих;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8) не совершать поступки, порочащие его честь и достоинство;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9) проявлять корректность в обращении с гражданами;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10) проявлять уважение к нравственным обычаям и традициям народов Российской Федерации;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11) учитывать культурные и иные особенности различных этнических и социальных групп, а также конфессий;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12) способствовать межнациональному и межконфессиональному согласию;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14) соблюдать установленные правила публичных выступлений и предоставления служебной информации.</w:t>
      </w:r>
    </w:p>
    <w:p w:rsidR="008A7108" w:rsidRPr="00BD71D9" w:rsidRDefault="008A710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7.15. 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9055F3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 xml:space="preserve">обязан не допускать случаи принуждения </w:t>
      </w:r>
      <w:r w:rsidRPr="00BD71D9">
        <w:rPr>
          <w:rFonts w:ascii="Times New Roman" w:hAnsi="Times New Roman" w:cs="Times New Roman"/>
          <w:sz w:val="28"/>
          <w:szCs w:val="28"/>
        </w:rPr>
        <w:lastRenderedPageBreak/>
        <w:t>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EF37DE" w:rsidRPr="00BD71D9" w:rsidRDefault="00EF37D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21124D" w:rsidRPr="00BD71D9">
        <w:rPr>
          <w:rFonts w:ascii="Times New Roman" w:hAnsi="Times New Roman" w:cs="Times New Roman"/>
          <w:sz w:val="28"/>
          <w:szCs w:val="28"/>
        </w:rPr>
        <w:t>О</w:t>
      </w:r>
      <w:r w:rsidRPr="00BD71D9">
        <w:rPr>
          <w:rFonts w:ascii="Times New Roman" w:hAnsi="Times New Roman" w:cs="Times New Roman"/>
          <w:sz w:val="28"/>
          <w:szCs w:val="28"/>
        </w:rPr>
        <w:t xml:space="preserve">тдел, </w:t>
      </w:r>
      <w:r w:rsidR="005D1D49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9055F3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обязан: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8.1. обеспечивать выполнение задач и функций, возложенных на Отдел;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8.2. осуществлять ведение бюджетного учета субъектов централизованного учета;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8.3. осуществлять составление и представление бюджетной отчетности субъектов централизованного учета, </w:t>
      </w:r>
      <w:r w:rsidRPr="00BD71D9">
        <w:rPr>
          <w:rFonts w:ascii="Times New Roman" w:hAnsi="Times New Roman" w:cs="Times New Roman"/>
          <w:color w:val="000000" w:themeColor="text1"/>
          <w:sz w:val="28"/>
          <w:szCs w:val="28"/>
        </w:rPr>
        <w:t>иной обязательной отчетности, формируемой на основании данных бюджетного учета, а также осуществлять контроль за представлением такой отчетности в соответствующие государственные (муниципальные) органы</w:t>
      </w:r>
      <w:r w:rsidRPr="00BD71D9">
        <w:rPr>
          <w:rFonts w:ascii="Times New Roman" w:hAnsi="Times New Roman" w:cs="Times New Roman"/>
          <w:sz w:val="28"/>
          <w:szCs w:val="28"/>
        </w:rPr>
        <w:t>;</w:t>
      </w:r>
    </w:p>
    <w:p w:rsidR="008B2599" w:rsidRPr="00BD71D9" w:rsidRDefault="008B2599" w:rsidP="00BD71D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71D9">
        <w:rPr>
          <w:rFonts w:ascii="Times New Roman" w:hAnsi="Times New Roman" w:cs="Times New Roman"/>
          <w:sz w:val="28"/>
          <w:szCs w:val="28"/>
          <w:lang w:eastAsia="ru-RU"/>
        </w:rPr>
        <w:t>8.4. участвовать в реализации отдельных мероприятий Федерального казначейства, связанных с передачей централизуемых полномочий;</w:t>
      </w:r>
    </w:p>
    <w:p w:rsidR="008B2599" w:rsidRPr="00BD71D9" w:rsidRDefault="008B2599" w:rsidP="00BD71D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8.5. осуществлять </w:t>
      </w:r>
      <w:r w:rsidRPr="00BD71D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своевременный прием и передачу документов и электронных образов документов в соответствии с утвержденным графиком документооборота при </w:t>
      </w:r>
      <w:r w:rsidRPr="00BD71D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централизации</w:t>
      </w:r>
      <w:r w:rsidRPr="00BD71D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учета </w:t>
      </w:r>
      <w:r w:rsidRPr="00BD71D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субъектов централизованного учета</w:t>
      </w:r>
      <w:r w:rsidRPr="00BD71D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8B2599" w:rsidRPr="00BD71D9" w:rsidRDefault="008B2599" w:rsidP="00BD71D9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8.6. осуществлять </w:t>
      </w:r>
      <w:r w:rsidRPr="00BD71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и представление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подписи;</w:t>
      </w:r>
    </w:p>
    <w:p w:rsidR="008B2599" w:rsidRPr="00BD71D9" w:rsidRDefault="008B2599" w:rsidP="00BD71D9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8.7. осуществлять </w:t>
      </w:r>
      <w:r w:rsidRPr="00BD71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рамках своей компетенции своевременное формирование регистров бюджетного учета (платежных, расчетно-платежных ведомостей, оборотных ведомостей, регламентированных журналов операций);</w:t>
      </w:r>
    </w:p>
    <w:p w:rsidR="008B2599" w:rsidRPr="00BD71D9" w:rsidRDefault="008B2599" w:rsidP="00BD71D9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D71D9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8.8. </w:t>
      </w:r>
      <w:r w:rsidRPr="00BD71D9">
        <w:rPr>
          <w:rFonts w:ascii="Times New Roman" w:hAnsi="Times New Roman" w:cs="Times New Roman"/>
          <w:sz w:val="28"/>
          <w:szCs w:val="28"/>
        </w:rPr>
        <w:t>осуществлять х</w:t>
      </w:r>
      <w:r w:rsidRPr="00BD71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ранение первичных документов, переданных субъектом </w:t>
      </w:r>
      <w:r w:rsidRPr="00BD71D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централизованного</w:t>
      </w:r>
      <w:r w:rsidRPr="00BD71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учета на бумажных носителях, регистров бухгалтерского учета, налоговой отчетности, отчетности в государственные внебюджетные фонды и иных документов в порядке, установленном действующим законодательством Российской Федерации;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</w:t>
      </w:r>
      <w:r w:rsidR="00BD71D9">
        <w:rPr>
          <w:rFonts w:ascii="Times New Roman" w:hAnsi="Times New Roman" w:cs="Times New Roman"/>
          <w:sz w:val="28"/>
          <w:szCs w:val="28"/>
        </w:rPr>
        <w:t>9</w:t>
      </w:r>
      <w:r w:rsidRPr="00BD71D9">
        <w:rPr>
          <w:rFonts w:ascii="Times New Roman" w:hAnsi="Times New Roman" w:cs="Times New Roman"/>
          <w:sz w:val="28"/>
          <w:szCs w:val="28"/>
        </w:rPr>
        <w:t>. своевременно и качественно исполнять поручения руководителя Управления, заместителя руководителя Управления, координирующего и контролирующего работу Отдела, начальника Отдела – главного бухгалтера, заместителя начальника Отдела данные в пределах его полномочий, установленных законодательством Российской Федерации;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8.1</w:t>
      </w:r>
      <w:r w:rsidR="00BD71D9">
        <w:rPr>
          <w:rFonts w:ascii="Times New Roman" w:hAnsi="Times New Roman" w:cs="Times New Roman"/>
          <w:sz w:val="28"/>
          <w:szCs w:val="28"/>
        </w:rPr>
        <w:t>0</w:t>
      </w:r>
      <w:r w:rsidRPr="00BD71D9">
        <w:rPr>
          <w:rFonts w:ascii="Times New Roman" w:hAnsi="Times New Roman" w:cs="Times New Roman"/>
          <w:sz w:val="28"/>
          <w:szCs w:val="28"/>
        </w:rPr>
        <w:t>. анализировать практику применения действующего законодательства по вопросам компетенции Отдела;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8.1</w:t>
      </w:r>
      <w:r w:rsidR="00BD71D9">
        <w:rPr>
          <w:rFonts w:ascii="Times New Roman" w:hAnsi="Times New Roman" w:cs="Times New Roman"/>
          <w:sz w:val="28"/>
          <w:szCs w:val="28"/>
        </w:rPr>
        <w:t>1</w:t>
      </w:r>
      <w:r w:rsidRPr="00BD71D9">
        <w:rPr>
          <w:rFonts w:ascii="Times New Roman" w:hAnsi="Times New Roman" w:cs="Times New Roman"/>
          <w:sz w:val="28"/>
          <w:szCs w:val="28"/>
        </w:rPr>
        <w:t>. участвовать в проведении экономической учебы по изучению нормативных актов и инструкций;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8.1</w:t>
      </w:r>
      <w:r w:rsidR="00BD71D9">
        <w:rPr>
          <w:rFonts w:ascii="Times New Roman" w:hAnsi="Times New Roman" w:cs="Times New Roman"/>
          <w:sz w:val="28"/>
          <w:szCs w:val="28"/>
        </w:rPr>
        <w:t>2</w:t>
      </w:r>
      <w:r w:rsidRPr="00BD71D9">
        <w:rPr>
          <w:rFonts w:ascii="Times New Roman" w:hAnsi="Times New Roman" w:cs="Times New Roman"/>
          <w:sz w:val="28"/>
          <w:szCs w:val="28"/>
        </w:rPr>
        <w:t xml:space="preserve">. осуществлять своевременное и полное рассмотрение обращений организаций и граждан в пределах компетенции Отдела и в соответствии с </w:t>
      </w:r>
      <w:r w:rsidRPr="00BD71D9">
        <w:rPr>
          <w:rFonts w:ascii="Times New Roman" w:hAnsi="Times New Roman" w:cs="Times New Roman"/>
          <w:sz w:val="28"/>
          <w:szCs w:val="28"/>
        </w:rPr>
        <w:lastRenderedPageBreak/>
        <w:t>поручением руководителя Управления (заместителя руководителя Управления, координирующим и контролирующим деятельность Отдела), осуществлять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8.1</w:t>
      </w:r>
      <w:r w:rsidR="00BD71D9">
        <w:rPr>
          <w:rFonts w:ascii="Times New Roman" w:hAnsi="Times New Roman" w:cs="Times New Roman"/>
          <w:sz w:val="28"/>
          <w:szCs w:val="28"/>
        </w:rPr>
        <w:t>3</w:t>
      </w:r>
      <w:r w:rsidRPr="00BD71D9">
        <w:rPr>
          <w:rFonts w:ascii="Times New Roman" w:hAnsi="Times New Roman" w:cs="Times New Roman"/>
          <w:sz w:val="28"/>
          <w:szCs w:val="28"/>
        </w:rPr>
        <w:t>. осуществлять в пределах компетенции Отдела ведение делопроизводства;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8.1</w:t>
      </w:r>
      <w:r w:rsidR="00BD71D9">
        <w:rPr>
          <w:rFonts w:ascii="Times New Roman" w:hAnsi="Times New Roman" w:cs="Times New Roman"/>
          <w:sz w:val="28"/>
          <w:szCs w:val="28"/>
        </w:rPr>
        <w:t>4</w:t>
      </w:r>
      <w:r w:rsidRPr="00BD71D9">
        <w:rPr>
          <w:rFonts w:ascii="Times New Roman" w:hAnsi="Times New Roman" w:cs="Times New Roman"/>
          <w:sz w:val="28"/>
          <w:szCs w:val="28"/>
        </w:rPr>
        <w:t>.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8.1</w:t>
      </w:r>
      <w:r w:rsidR="00BD71D9">
        <w:rPr>
          <w:rFonts w:ascii="Times New Roman" w:hAnsi="Times New Roman" w:cs="Times New Roman"/>
          <w:sz w:val="28"/>
          <w:szCs w:val="28"/>
        </w:rPr>
        <w:t>5</w:t>
      </w:r>
      <w:r w:rsidRPr="00BD71D9">
        <w:rPr>
          <w:rFonts w:ascii="Times New Roman" w:hAnsi="Times New Roman" w:cs="Times New Roman"/>
          <w:sz w:val="28"/>
          <w:szCs w:val="28"/>
        </w:rPr>
        <w:t>. осуществлять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8.1</w:t>
      </w:r>
      <w:r w:rsidR="00BD71D9">
        <w:rPr>
          <w:rFonts w:ascii="Times New Roman" w:hAnsi="Times New Roman" w:cs="Times New Roman"/>
          <w:sz w:val="28"/>
          <w:szCs w:val="28"/>
        </w:rPr>
        <w:t>6</w:t>
      </w:r>
      <w:r w:rsidRPr="00BD71D9">
        <w:rPr>
          <w:rFonts w:ascii="Times New Roman" w:hAnsi="Times New Roman" w:cs="Times New Roman"/>
          <w:sz w:val="28"/>
          <w:szCs w:val="28"/>
        </w:rPr>
        <w:t>. обеспечивать выполнение мероприятий по обеспечению режима секретности в Отделе, а также защите обрабатываемой информации;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8.1</w:t>
      </w:r>
      <w:r w:rsidR="00BD71D9">
        <w:rPr>
          <w:rFonts w:ascii="Times New Roman" w:hAnsi="Times New Roman" w:cs="Times New Roman"/>
          <w:sz w:val="28"/>
          <w:szCs w:val="28"/>
        </w:rPr>
        <w:t>7</w:t>
      </w:r>
      <w:r w:rsidRPr="00BD71D9">
        <w:rPr>
          <w:rFonts w:ascii="Times New Roman" w:hAnsi="Times New Roman" w:cs="Times New Roman"/>
          <w:sz w:val="28"/>
          <w:szCs w:val="28"/>
        </w:rPr>
        <w:t>. обеспечивать исполнение технологических регламентов Федерального казначейства, относящихся к функциям Отдела;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8.1</w:t>
      </w:r>
      <w:r w:rsidR="00BD71D9">
        <w:rPr>
          <w:rFonts w:ascii="Times New Roman" w:hAnsi="Times New Roman" w:cs="Times New Roman"/>
          <w:sz w:val="28"/>
          <w:szCs w:val="28"/>
        </w:rPr>
        <w:t>8</w:t>
      </w:r>
      <w:r w:rsidRPr="00BD71D9">
        <w:rPr>
          <w:rFonts w:ascii="Times New Roman" w:hAnsi="Times New Roman" w:cs="Times New Roman"/>
          <w:sz w:val="28"/>
          <w:szCs w:val="28"/>
        </w:rPr>
        <w:t>. участвовать в мероприятиях мобилизационной подготовки и гражданской обороны Управления;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</w:t>
      </w:r>
      <w:r w:rsidR="00BD71D9">
        <w:rPr>
          <w:rFonts w:ascii="Times New Roman" w:hAnsi="Times New Roman" w:cs="Times New Roman"/>
          <w:sz w:val="28"/>
          <w:szCs w:val="28"/>
        </w:rPr>
        <w:t>19</w:t>
      </w:r>
      <w:r w:rsidRPr="00BD71D9">
        <w:rPr>
          <w:rFonts w:ascii="Times New Roman" w:hAnsi="Times New Roman" w:cs="Times New Roman"/>
          <w:sz w:val="28"/>
          <w:szCs w:val="28"/>
        </w:rPr>
        <w:t>. соблюдать требования охраны труда и правил противопожарного режима в пределах компетенции Отдела;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8.2</w:t>
      </w:r>
      <w:r w:rsidR="00BD71D9">
        <w:rPr>
          <w:rFonts w:ascii="Times New Roman" w:hAnsi="Times New Roman" w:cs="Times New Roman"/>
          <w:sz w:val="28"/>
          <w:szCs w:val="28"/>
        </w:rPr>
        <w:t>0</w:t>
      </w:r>
      <w:r w:rsidRPr="00BD71D9">
        <w:rPr>
          <w:rFonts w:ascii="Times New Roman" w:hAnsi="Times New Roman" w:cs="Times New Roman"/>
          <w:sz w:val="28"/>
          <w:szCs w:val="28"/>
        </w:rPr>
        <w:t>. поддерживать в пределах компетенции Отдела наполняемость сайта Управления;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8.2</w:t>
      </w:r>
      <w:r w:rsidR="00BD71D9">
        <w:rPr>
          <w:rFonts w:ascii="Times New Roman" w:hAnsi="Times New Roman" w:cs="Times New Roman"/>
          <w:sz w:val="28"/>
          <w:szCs w:val="28"/>
        </w:rPr>
        <w:t>1</w:t>
      </w:r>
      <w:r w:rsidRPr="00BD71D9">
        <w:rPr>
          <w:rFonts w:ascii="Times New Roman" w:hAnsi="Times New Roman" w:cs="Times New Roman"/>
          <w:sz w:val="28"/>
          <w:szCs w:val="28"/>
        </w:rPr>
        <w:t>. подготавливать для дальнейшего представления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Отдела;</w:t>
      </w:r>
    </w:p>
    <w:p w:rsidR="008B2599" w:rsidRPr="00BD71D9" w:rsidRDefault="008B25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8.2</w:t>
      </w:r>
      <w:r w:rsidR="00BD71D9">
        <w:rPr>
          <w:rFonts w:ascii="Times New Roman" w:hAnsi="Times New Roman" w:cs="Times New Roman"/>
          <w:sz w:val="28"/>
          <w:szCs w:val="28"/>
        </w:rPr>
        <w:t>2</w:t>
      </w:r>
      <w:r w:rsidRPr="00BD71D9">
        <w:rPr>
          <w:rFonts w:ascii="Times New Roman" w:hAnsi="Times New Roman" w:cs="Times New Roman"/>
          <w:sz w:val="28"/>
          <w:szCs w:val="28"/>
        </w:rPr>
        <w:t>. осуществлять иные функции в пределах компетенции Отдела.</w:t>
      </w:r>
    </w:p>
    <w:p w:rsidR="00EC0272" w:rsidRPr="00BD71D9" w:rsidRDefault="00EF37D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5D1D49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имеет право на: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9.1. реализацию в пределах своей компетенции полномочий и прав, определяемых федеральными законами, законами субъект</w:t>
      </w:r>
      <w:r w:rsidR="00D34289" w:rsidRPr="00BD71D9">
        <w:rPr>
          <w:rFonts w:ascii="Times New Roman" w:hAnsi="Times New Roman" w:cs="Times New Roman"/>
          <w:sz w:val="28"/>
          <w:szCs w:val="28"/>
        </w:rPr>
        <w:t>а</w:t>
      </w:r>
      <w:r w:rsidRPr="00BD71D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34289" w:rsidRPr="00BD71D9">
        <w:rPr>
          <w:rFonts w:ascii="Times New Roman" w:hAnsi="Times New Roman" w:cs="Times New Roman"/>
          <w:sz w:val="28"/>
          <w:szCs w:val="28"/>
        </w:rPr>
        <w:t xml:space="preserve"> о бюджете субъекта Российской Федерации</w:t>
      </w:r>
      <w:r w:rsidRPr="00BD71D9">
        <w:rPr>
          <w:rFonts w:ascii="Times New Roman" w:hAnsi="Times New Roman" w:cs="Times New Roman"/>
          <w:sz w:val="28"/>
          <w:szCs w:val="28"/>
        </w:rPr>
        <w:t>, правовыми актами представительного органа местного самоуправления о бюджете муниципального образования, Регламентом Управления, Положением об Управлении, положением об Отделе, технологическим</w:t>
      </w:r>
      <w:r w:rsidR="00D34289" w:rsidRPr="00BD71D9">
        <w:rPr>
          <w:rFonts w:ascii="Times New Roman" w:hAnsi="Times New Roman" w:cs="Times New Roman"/>
          <w:sz w:val="28"/>
          <w:szCs w:val="28"/>
        </w:rPr>
        <w:t>и регламентами Федерального казначейства</w:t>
      </w:r>
      <w:r w:rsidRPr="00BD71D9">
        <w:rPr>
          <w:rFonts w:ascii="Times New Roman" w:hAnsi="Times New Roman" w:cs="Times New Roman"/>
          <w:sz w:val="28"/>
          <w:szCs w:val="28"/>
        </w:rPr>
        <w:t>, и другими нормативными правовыми актами;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9.2. принятие решений в рамках своей компетенции, представление Управления по вопросам, относящимся к его компетенции;</w:t>
      </w:r>
    </w:p>
    <w:p w:rsidR="006126C6" w:rsidRPr="00BD71D9" w:rsidRDefault="00393F2D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9.3</w:t>
      </w:r>
      <w:r w:rsidR="006126C6" w:rsidRPr="00BD71D9">
        <w:rPr>
          <w:rFonts w:ascii="Times New Roman" w:hAnsi="Times New Roman" w:cs="Times New Roman"/>
          <w:sz w:val="28"/>
          <w:szCs w:val="28"/>
        </w:rPr>
        <w:t xml:space="preserve">. обеспечение надлежащими организационно-техническими </w:t>
      </w:r>
      <w:r w:rsidR="006126C6" w:rsidRPr="00BD71D9">
        <w:rPr>
          <w:rFonts w:ascii="Times New Roman" w:hAnsi="Times New Roman" w:cs="Times New Roman"/>
          <w:sz w:val="28"/>
          <w:szCs w:val="28"/>
        </w:rPr>
        <w:lastRenderedPageBreak/>
        <w:t>условиями, необходимыми для исполнения должностных обязанностей;</w:t>
      </w:r>
    </w:p>
    <w:p w:rsidR="006126C6" w:rsidRPr="00BD71D9" w:rsidRDefault="00393F2D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9.4</w:t>
      </w:r>
      <w:r w:rsidR="006126C6" w:rsidRPr="00BD71D9">
        <w:rPr>
          <w:rFonts w:ascii="Times New Roman" w:hAnsi="Times New Roman" w:cs="Times New Roman"/>
          <w:sz w:val="28"/>
          <w:szCs w:val="28"/>
        </w:rPr>
        <w:t>. ознакомление с Регламентом и иными документами,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D34289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</w:t>
      </w:r>
      <w:r w:rsidR="00393F2D" w:rsidRPr="00BD71D9">
        <w:rPr>
          <w:rFonts w:ascii="Times New Roman" w:hAnsi="Times New Roman" w:cs="Times New Roman"/>
          <w:sz w:val="28"/>
          <w:szCs w:val="28"/>
        </w:rPr>
        <w:t>5</w:t>
      </w:r>
      <w:r w:rsidRPr="00BD71D9">
        <w:rPr>
          <w:rFonts w:ascii="Times New Roman" w:hAnsi="Times New Roman" w:cs="Times New Roman"/>
          <w:sz w:val="28"/>
          <w:szCs w:val="28"/>
        </w:rPr>
        <w:t xml:space="preserve">. 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</w:t>
      </w:r>
      <w:r w:rsidR="00D34289" w:rsidRPr="00BD71D9">
        <w:rPr>
          <w:rFonts w:ascii="Times New Roman" w:hAnsi="Times New Roman" w:cs="Times New Roman"/>
          <w:sz w:val="28"/>
          <w:szCs w:val="28"/>
        </w:rPr>
        <w:t>Отдела</w:t>
      </w:r>
      <w:r w:rsidRPr="00BD71D9">
        <w:rPr>
          <w:rFonts w:ascii="Times New Roman" w:hAnsi="Times New Roman" w:cs="Times New Roman"/>
          <w:sz w:val="28"/>
          <w:szCs w:val="28"/>
        </w:rPr>
        <w:t>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</w:t>
      </w:r>
      <w:r w:rsidR="00393F2D" w:rsidRPr="00BD71D9">
        <w:rPr>
          <w:rFonts w:ascii="Times New Roman" w:hAnsi="Times New Roman" w:cs="Times New Roman"/>
          <w:sz w:val="28"/>
          <w:szCs w:val="28"/>
        </w:rPr>
        <w:t>6</w:t>
      </w:r>
      <w:r w:rsidRPr="00BD71D9">
        <w:rPr>
          <w:rFonts w:ascii="Times New Roman" w:hAnsi="Times New Roman" w:cs="Times New Roman"/>
          <w:sz w:val="28"/>
          <w:szCs w:val="28"/>
        </w:rPr>
        <w:t>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</w:t>
      </w:r>
      <w:r w:rsidR="00393F2D" w:rsidRPr="00BD71D9">
        <w:rPr>
          <w:rFonts w:ascii="Times New Roman" w:hAnsi="Times New Roman" w:cs="Times New Roman"/>
          <w:sz w:val="28"/>
          <w:szCs w:val="28"/>
        </w:rPr>
        <w:t>7</w:t>
      </w:r>
      <w:r w:rsidRPr="00BD71D9">
        <w:rPr>
          <w:rFonts w:ascii="Times New Roman" w:hAnsi="Times New Roman" w:cs="Times New Roman"/>
          <w:sz w:val="28"/>
          <w:szCs w:val="28"/>
        </w:rPr>
        <w:t>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</w:t>
      </w:r>
      <w:r w:rsidR="00393F2D" w:rsidRPr="00BD71D9">
        <w:rPr>
          <w:rFonts w:ascii="Times New Roman" w:hAnsi="Times New Roman" w:cs="Times New Roman"/>
          <w:sz w:val="28"/>
          <w:szCs w:val="28"/>
        </w:rPr>
        <w:t>8</w:t>
      </w:r>
      <w:r w:rsidRPr="00BD71D9">
        <w:rPr>
          <w:rFonts w:ascii="Times New Roman" w:hAnsi="Times New Roman" w:cs="Times New Roman"/>
          <w:sz w:val="28"/>
          <w:szCs w:val="28"/>
        </w:rPr>
        <w:t>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</w:t>
      </w:r>
      <w:r w:rsidR="00393F2D" w:rsidRPr="00BD71D9">
        <w:rPr>
          <w:rFonts w:ascii="Times New Roman" w:hAnsi="Times New Roman" w:cs="Times New Roman"/>
          <w:sz w:val="28"/>
          <w:szCs w:val="28"/>
        </w:rPr>
        <w:t>9</w:t>
      </w:r>
      <w:r w:rsidRPr="00BD71D9">
        <w:rPr>
          <w:rFonts w:ascii="Times New Roman" w:hAnsi="Times New Roman" w:cs="Times New Roman"/>
          <w:sz w:val="28"/>
          <w:szCs w:val="28"/>
        </w:rPr>
        <w:t>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9.1</w:t>
      </w:r>
      <w:r w:rsidR="00393F2D" w:rsidRPr="00BD71D9">
        <w:rPr>
          <w:rFonts w:ascii="Times New Roman" w:hAnsi="Times New Roman" w:cs="Times New Roman"/>
          <w:sz w:val="28"/>
          <w:szCs w:val="28"/>
        </w:rPr>
        <w:t>0</w:t>
      </w:r>
      <w:r w:rsidRPr="00BD71D9">
        <w:rPr>
          <w:rFonts w:ascii="Times New Roman" w:hAnsi="Times New Roman" w:cs="Times New Roman"/>
          <w:sz w:val="28"/>
          <w:szCs w:val="28"/>
        </w:rPr>
        <w:t>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9.1</w:t>
      </w:r>
      <w:r w:rsidR="00393F2D" w:rsidRPr="00BD71D9">
        <w:rPr>
          <w:rFonts w:ascii="Times New Roman" w:hAnsi="Times New Roman" w:cs="Times New Roman"/>
          <w:sz w:val="28"/>
          <w:szCs w:val="28"/>
        </w:rPr>
        <w:t>1</w:t>
      </w:r>
      <w:r w:rsidRPr="00BD71D9">
        <w:rPr>
          <w:rFonts w:ascii="Times New Roman" w:hAnsi="Times New Roman" w:cs="Times New Roman"/>
          <w:sz w:val="28"/>
          <w:szCs w:val="28"/>
        </w:rPr>
        <w:t>. защиту сведений о себе;</w:t>
      </w:r>
    </w:p>
    <w:p w:rsidR="008C2092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9.1</w:t>
      </w:r>
      <w:r w:rsidR="00393F2D" w:rsidRPr="00BD71D9">
        <w:rPr>
          <w:rFonts w:ascii="Times New Roman" w:hAnsi="Times New Roman" w:cs="Times New Roman"/>
          <w:sz w:val="28"/>
          <w:szCs w:val="28"/>
        </w:rPr>
        <w:t>2</w:t>
      </w:r>
      <w:r w:rsidRPr="00BD71D9">
        <w:rPr>
          <w:rFonts w:ascii="Times New Roman" w:hAnsi="Times New Roman" w:cs="Times New Roman"/>
          <w:sz w:val="28"/>
          <w:szCs w:val="28"/>
        </w:rPr>
        <w:t>. должностной рост на конкурсной основе;</w:t>
      </w:r>
    </w:p>
    <w:p w:rsidR="008C2092" w:rsidRPr="00BD71D9" w:rsidRDefault="008C209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9.1</w:t>
      </w:r>
      <w:r w:rsidR="00393F2D" w:rsidRPr="00BD71D9">
        <w:rPr>
          <w:rFonts w:ascii="Times New Roman" w:hAnsi="Times New Roman" w:cs="Times New Roman"/>
          <w:sz w:val="28"/>
          <w:szCs w:val="28"/>
        </w:rPr>
        <w:t>3</w:t>
      </w:r>
      <w:r w:rsidRPr="00BD71D9">
        <w:rPr>
          <w:rFonts w:ascii="Times New Roman" w:hAnsi="Times New Roman" w:cs="Times New Roman"/>
          <w:sz w:val="28"/>
          <w:szCs w:val="28"/>
        </w:rPr>
        <w:t>. профессиональное развитие в порядке, установленном Федеральным законом от 27.07.2004 № 79-ФЗ и другими федеральными законами;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9.1</w:t>
      </w:r>
      <w:r w:rsidR="00393F2D" w:rsidRPr="00BD71D9">
        <w:rPr>
          <w:rFonts w:ascii="Times New Roman" w:hAnsi="Times New Roman" w:cs="Times New Roman"/>
          <w:sz w:val="28"/>
          <w:szCs w:val="28"/>
        </w:rPr>
        <w:t>4</w:t>
      </w:r>
      <w:r w:rsidRPr="00BD71D9">
        <w:rPr>
          <w:rFonts w:ascii="Times New Roman" w:hAnsi="Times New Roman" w:cs="Times New Roman"/>
          <w:sz w:val="28"/>
          <w:szCs w:val="28"/>
        </w:rPr>
        <w:t>. членство в профессиональном союзе;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9.1</w:t>
      </w:r>
      <w:r w:rsidR="00393F2D" w:rsidRPr="00BD71D9">
        <w:rPr>
          <w:rFonts w:ascii="Times New Roman" w:hAnsi="Times New Roman" w:cs="Times New Roman"/>
          <w:sz w:val="28"/>
          <w:szCs w:val="28"/>
        </w:rPr>
        <w:t>5</w:t>
      </w:r>
      <w:r w:rsidRPr="00BD71D9">
        <w:rPr>
          <w:rFonts w:ascii="Times New Roman" w:hAnsi="Times New Roman" w:cs="Times New Roman"/>
          <w:sz w:val="28"/>
          <w:szCs w:val="28"/>
        </w:rPr>
        <w:t>. рассмотрение индивидуальных служебных споров в соответствии с законодательством Российской Федерации;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9.1</w:t>
      </w:r>
      <w:r w:rsidR="00393F2D" w:rsidRPr="00BD71D9">
        <w:rPr>
          <w:rFonts w:ascii="Times New Roman" w:hAnsi="Times New Roman" w:cs="Times New Roman"/>
          <w:sz w:val="28"/>
          <w:szCs w:val="28"/>
        </w:rPr>
        <w:t>6</w:t>
      </w:r>
      <w:r w:rsidRPr="00BD71D9">
        <w:rPr>
          <w:rFonts w:ascii="Times New Roman" w:hAnsi="Times New Roman" w:cs="Times New Roman"/>
          <w:sz w:val="28"/>
          <w:szCs w:val="28"/>
        </w:rPr>
        <w:t>. проведение по его заявлению служебной проверки;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9.1</w:t>
      </w:r>
      <w:r w:rsidR="00393F2D" w:rsidRPr="00BD71D9">
        <w:rPr>
          <w:rFonts w:ascii="Times New Roman" w:hAnsi="Times New Roman" w:cs="Times New Roman"/>
          <w:sz w:val="28"/>
          <w:szCs w:val="28"/>
        </w:rPr>
        <w:t>7</w:t>
      </w:r>
      <w:r w:rsidRPr="00BD71D9">
        <w:rPr>
          <w:rFonts w:ascii="Times New Roman" w:hAnsi="Times New Roman" w:cs="Times New Roman"/>
          <w:sz w:val="28"/>
          <w:szCs w:val="28"/>
        </w:rPr>
        <w:t>. защиту своих прав и законных интересов на гражданской службе, включая обжалование в суд их нарушения;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9.1</w:t>
      </w:r>
      <w:r w:rsidR="00393F2D" w:rsidRPr="00BD71D9">
        <w:rPr>
          <w:rFonts w:ascii="Times New Roman" w:hAnsi="Times New Roman" w:cs="Times New Roman"/>
          <w:sz w:val="28"/>
          <w:szCs w:val="28"/>
        </w:rPr>
        <w:t>8</w:t>
      </w:r>
      <w:r w:rsidRPr="00BD71D9">
        <w:rPr>
          <w:rFonts w:ascii="Times New Roman" w:hAnsi="Times New Roman" w:cs="Times New Roman"/>
          <w:sz w:val="28"/>
          <w:szCs w:val="28"/>
        </w:rPr>
        <w:t xml:space="preserve">. медицинское страхование в соответствии с Федеральным законом </w:t>
      </w:r>
      <w:r w:rsidR="00D87BEA" w:rsidRPr="00BD71D9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BD71D9">
        <w:rPr>
          <w:rFonts w:ascii="Times New Roman" w:hAnsi="Times New Roman" w:cs="Times New Roman"/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</w:t>
      </w:r>
      <w:r w:rsidR="00393F2D" w:rsidRPr="00BD71D9">
        <w:rPr>
          <w:rFonts w:ascii="Times New Roman" w:hAnsi="Times New Roman" w:cs="Times New Roman"/>
          <w:sz w:val="28"/>
          <w:szCs w:val="28"/>
        </w:rPr>
        <w:t>19</w:t>
      </w:r>
      <w:r w:rsidRPr="00BD71D9">
        <w:rPr>
          <w:rFonts w:ascii="Times New Roman" w:hAnsi="Times New Roman" w:cs="Times New Roman"/>
          <w:sz w:val="28"/>
          <w:szCs w:val="28"/>
        </w:rPr>
        <w:t>. государственную защиту своих жизни и здоровья, жизни и здоровья членов своей семьи, а также принадлежащего ему имущества;</w:t>
      </w:r>
    </w:p>
    <w:p w:rsidR="00F33162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9.2</w:t>
      </w:r>
      <w:r w:rsidR="00393F2D" w:rsidRPr="00BD71D9">
        <w:rPr>
          <w:rFonts w:ascii="Times New Roman" w:hAnsi="Times New Roman" w:cs="Times New Roman"/>
          <w:sz w:val="28"/>
          <w:szCs w:val="28"/>
        </w:rPr>
        <w:t>0</w:t>
      </w:r>
      <w:r w:rsidRPr="00BD71D9">
        <w:rPr>
          <w:rFonts w:ascii="Times New Roman" w:hAnsi="Times New Roman" w:cs="Times New Roman"/>
          <w:sz w:val="28"/>
          <w:szCs w:val="28"/>
        </w:rPr>
        <w:t xml:space="preserve">. государственное пенсионное обеспечение в соответствии с </w:t>
      </w:r>
      <w:r w:rsidRPr="00BD71D9">
        <w:rPr>
          <w:rFonts w:ascii="Times New Roman" w:hAnsi="Times New Roman" w:cs="Times New Roman"/>
          <w:sz w:val="28"/>
          <w:szCs w:val="28"/>
        </w:rPr>
        <w:lastRenderedPageBreak/>
        <w:t>федеральным законом.</w:t>
      </w:r>
    </w:p>
    <w:p w:rsidR="006126C6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10. 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BD71D9">
        <w:rPr>
          <w:rFonts w:ascii="Times New Roman" w:hAnsi="Times New Roman" w:cs="Times New Roman"/>
          <w:sz w:val="28"/>
          <w:szCs w:val="28"/>
        </w:rPr>
        <w:t>Отдела</w:t>
      </w:r>
      <w:r w:rsidR="00EF37DE" w:rsidRPr="00BD71D9">
        <w:rPr>
          <w:rFonts w:ascii="Times New Roman" w:hAnsi="Times New Roman" w:cs="Times New Roman"/>
          <w:sz w:val="28"/>
          <w:szCs w:val="28"/>
        </w:rPr>
        <w:t xml:space="preserve"> </w:t>
      </w:r>
      <w:r w:rsidR="006126C6" w:rsidRPr="00BD71D9"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должности </w:t>
      </w:r>
      <w:r w:rsidR="005D1D49" w:rsidRPr="00BD71D9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6126C6" w:rsidRPr="00BD71D9">
        <w:rPr>
          <w:rFonts w:ascii="Times New Roman" w:hAnsi="Times New Roman" w:cs="Times New Roman"/>
          <w:sz w:val="28"/>
          <w:szCs w:val="28"/>
        </w:rPr>
        <w:t>Отдела, Положением об отделе централизованной бухгалтерии Управлении.</w:t>
      </w:r>
    </w:p>
    <w:p w:rsidR="006126C6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11. 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6126C6" w:rsidRPr="00BD71D9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843CF4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5D1D49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  <w:r w:rsidR="00EF37DE" w:rsidRPr="00BD71D9">
        <w:rPr>
          <w:rFonts w:ascii="Times New Roman" w:hAnsi="Times New Roman" w:cs="Times New Roman"/>
          <w:sz w:val="28"/>
          <w:szCs w:val="28"/>
        </w:rPr>
        <w:t xml:space="preserve"> </w:t>
      </w:r>
      <w:r w:rsidRPr="00BD71D9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843CF4" w:rsidRPr="00BD71D9" w:rsidRDefault="00843CF4" w:rsidP="00BD71D9">
      <w:pPr>
        <w:pStyle w:val="ConsPlusNormal"/>
        <w:shd w:val="clear" w:color="auto" w:fill="FFFFFF" w:themeFill="background1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="005D1D49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решения по вопросам:</w:t>
      </w:r>
    </w:p>
    <w:p w:rsidR="009E22D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12.1. </w:t>
      </w:r>
      <w:r w:rsidR="009E22D6" w:rsidRPr="00BD71D9">
        <w:rPr>
          <w:rFonts w:ascii="Times New Roman" w:hAnsi="Times New Roman" w:cs="Times New Roman"/>
          <w:sz w:val="28"/>
          <w:szCs w:val="28"/>
        </w:rPr>
        <w:t>организации и осуществлени</w:t>
      </w:r>
      <w:r w:rsidR="00A15DBE" w:rsidRPr="00BD71D9">
        <w:rPr>
          <w:rFonts w:ascii="Times New Roman" w:hAnsi="Times New Roman" w:cs="Times New Roman"/>
          <w:sz w:val="28"/>
          <w:szCs w:val="28"/>
        </w:rPr>
        <w:t>я</w:t>
      </w:r>
      <w:r w:rsidR="009E22D6" w:rsidRPr="00BD71D9">
        <w:rPr>
          <w:rFonts w:ascii="Times New Roman" w:hAnsi="Times New Roman" w:cs="Times New Roman"/>
          <w:sz w:val="28"/>
          <w:szCs w:val="28"/>
        </w:rPr>
        <w:t xml:space="preserve"> исполнения настоящего Регламента;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12.2. подготовк</w:t>
      </w:r>
      <w:r w:rsidR="00A15DBE" w:rsidRPr="00BD71D9">
        <w:rPr>
          <w:rFonts w:ascii="Times New Roman" w:hAnsi="Times New Roman" w:cs="Times New Roman"/>
          <w:sz w:val="28"/>
          <w:szCs w:val="28"/>
        </w:rPr>
        <w:t>и</w:t>
      </w:r>
      <w:r w:rsidRPr="00BD71D9">
        <w:rPr>
          <w:rFonts w:ascii="Times New Roman" w:hAnsi="Times New Roman" w:cs="Times New Roman"/>
          <w:sz w:val="28"/>
          <w:szCs w:val="28"/>
        </w:rPr>
        <w:t xml:space="preserve"> проектов писем в адрес центрального аппарата Федерального казначейства, </w:t>
      </w:r>
      <w:r w:rsidR="00EF2BBA" w:rsidRPr="00BD71D9">
        <w:rPr>
          <w:rFonts w:ascii="Times New Roman" w:hAnsi="Times New Roman" w:cs="Times New Roman"/>
          <w:sz w:val="28"/>
          <w:szCs w:val="28"/>
        </w:rPr>
        <w:t xml:space="preserve">Межрегионального операционного управления Федерального казначейства, территориальных органов Федерального казначейства, </w:t>
      </w:r>
      <w:r w:rsidRPr="00BD71D9">
        <w:rPr>
          <w:rFonts w:ascii="Times New Roman" w:hAnsi="Times New Roman" w:cs="Times New Roman"/>
          <w:sz w:val="28"/>
          <w:szCs w:val="28"/>
        </w:rPr>
        <w:t>отделов Управления, органов государственной власти, организаций и граждан в рамках осуществляемых им полномочий;</w:t>
      </w: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12.3. подготовк</w:t>
      </w:r>
      <w:r w:rsidR="00A15DBE" w:rsidRPr="00BD71D9">
        <w:rPr>
          <w:rFonts w:ascii="Times New Roman" w:hAnsi="Times New Roman" w:cs="Times New Roman"/>
          <w:sz w:val="28"/>
          <w:szCs w:val="28"/>
        </w:rPr>
        <w:t>и</w:t>
      </w:r>
      <w:r w:rsidRPr="00BD71D9">
        <w:rPr>
          <w:rFonts w:ascii="Times New Roman" w:hAnsi="Times New Roman" w:cs="Times New Roman"/>
          <w:sz w:val="28"/>
          <w:szCs w:val="28"/>
        </w:rPr>
        <w:t xml:space="preserve"> в установленном порядке и в надлежащие сроки информации и отчетов в Федеральное казначейство, </w:t>
      </w:r>
      <w:r w:rsidR="00EF2BBA" w:rsidRPr="00BD71D9">
        <w:rPr>
          <w:rFonts w:ascii="Times New Roman" w:hAnsi="Times New Roman" w:cs="Times New Roman"/>
          <w:sz w:val="28"/>
          <w:szCs w:val="28"/>
        </w:rPr>
        <w:t xml:space="preserve">территориальные органы Федерального казначейства, отделы </w:t>
      </w:r>
      <w:r w:rsidRPr="00BD71D9">
        <w:rPr>
          <w:rFonts w:ascii="Times New Roman" w:hAnsi="Times New Roman" w:cs="Times New Roman"/>
          <w:sz w:val="28"/>
          <w:szCs w:val="28"/>
        </w:rPr>
        <w:t>Управлени</w:t>
      </w:r>
      <w:r w:rsidR="00EF2BBA" w:rsidRPr="00BD71D9">
        <w:rPr>
          <w:rFonts w:ascii="Times New Roman" w:hAnsi="Times New Roman" w:cs="Times New Roman"/>
          <w:sz w:val="28"/>
          <w:szCs w:val="28"/>
        </w:rPr>
        <w:t>я</w:t>
      </w:r>
      <w:r w:rsidRPr="00BD71D9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Отдела.</w:t>
      </w:r>
    </w:p>
    <w:p w:rsidR="005D1D49" w:rsidRPr="00BD71D9" w:rsidRDefault="005D1D4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843CF4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5D1D49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  <w:r w:rsidR="00C044E3" w:rsidRPr="00BD71D9">
        <w:rPr>
          <w:rFonts w:ascii="Times New Roman" w:hAnsi="Times New Roman" w:cs="Times New Roman"/>
          <w:sz w:val="28"/>
          <w:szCs w:val="28"/>
        </w:rPr>
        <w:t xml:space="preserve"> </w:t>
      </w:r>
      <w:r w:rsidRPr="00BD71D9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  <w:r w:rsidR="00C044E3" w:rsidRPr="00BD71D9">
        <w:rPr>
          <w:rFonts w:ascii="Times New Roman" w:hAnsi="Times New Roman" w:cs="Times New Roman"/>
          <w:sz w:val="28"/>
          <w:szCs w:val="28"/>
        </w:rPr>
        <w:t xml:space="preserve"> </w:t>
      </w:r>
      <w:r w:rsidRPr="00BD71D9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F33162" w:rsidRPr="00BD71D9" w:rsidRDefault="00F33162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126C6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13. </w:t>
      </w:r>
      <w:r w:rsidR="00D47F22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C044E3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13.</w:t>
      </w:r>
      <w:r w:rsidR="009E22D6" w:rsidRPr="00BD71D9">
        <w:rPr>
          <w:rFonts w:ascii="Times New Roman" w:hAnsi="Times New Roman" w:cs="Times New Roman"/>
          <w:sz w:val="28"/>
          <w:szCs w:val="28"/>
        </w:rPr>
        <w:t>1</w:t>
      </w:r>
      <w:r w:rsidRPr="00BD71D9">
        <w:rPr>
          <w:rFonts w:ascii="Times New Roman" w:hAnsi="Times New Roman" w:cs="Times New Roman"/>
          <w:sz w:val="28"/>
          <w:szCs w:val="28"/>
        </w:rPr>
        <w:t>. приказов Управления, положени</w:t>
      </w:r>
      <w:r w:rsidR="00473ABB" w:rsidRPr="00BD71D9">
        <w:rPr>
          <w:rFonts w:ascii="Times New Roman" w:hAnsi="Times New Roman" w:cs="Times New Roman"/>
          <w:sz w:val="28"/>
          <w:szCs w:val="28"/>
        </w:rPr>
        <w:t xml:space="preserve">я об Отделе, </w:t>
      </w:r>
      <w:r w:rsidRPr="00BD71D9">
        <w:rPr>
          <w:rFonts w:ascii="Times New Roman" w:hAnsi="Times New Roman" w:cs="Times New Roman"/>
          <w:sz w:val="28"/>
          <w:szCs w:val="28"/>
        </w:rPr>
        <w:t>должностных регламентов государственных гражданских служащих Отдела, писем Управления, планов работы Отдела и других документов, не противоречащих действующему законодательству Российской Федерации.</w:t>
      </w:r>
    </w:p>
    <w:p w:rsidR="003309B8" w:rsidRPr="00BD71D9" w:rsidRDefault="003309B8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843CF4" w:rsidP="00BD71D9">
      <w:pPr>
        <w:pStyle w:val="ConsPlusNormal"/>
        <w:shd w:val="clear" w:color="auto" w:fill="FFFFFF" w:themeFill="background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843CF4" w:rsidRPr="00BD71D9" w:rsidRDefault="00843CF4" w:rsidP="00BD71D9">
      <w:pPr>
        <w:pStyle w:val="ConsPlusNormal"/>
        <w:shd w:val="clear" w:color="auto" w:fill="FFFFFF" w:themeFill="background1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843CF4" w:rsidRPr="00BD71D9" w:rsidRDefault="00843CF4" w:rsidP="00BD71D9">
      <w:pPr>
        <w:pStyle w:val="ConsPlusNormal"/>
        <w:shd w:val="clear" w:color="auto" w:fill="FFFFFF" w:themeFill="background1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F33162" w:rsidRPr="00BD71D9" w:rsidRDefault="00F3316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6126C6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5D1D49" w:rsidRPr="00BD71D9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D71D9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</w:t>
      </w:r>
      <w:r w:rsidRPr="00BD71D9">
        <w:rPr>
          <w:rFonts w:ascii="Times New Roman" w:hAnsi="Times New Roman" w:cs="Times New Roman"/>
          <w:sz w:val="28"/>
          <w:szCs w:val="28"/>
        </w:rPr>
        <w:lastRenderedPageBreak/>
        <w:t>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F33162" w:rsidRPr="00BD71D9" w:rsidRDefault="00F3316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843CF4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F33162" w:rsidRPr="00BD71D9" w:rsidRDefault="00F3316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3162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15. </w:t>
      </w:r>
      <w:r w:rsidR="006126C6" w:rsidRPr="00BD71D9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5D1D49" w:rsidRPr="00BD71D9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503089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6126C6" w:rsidRPr="00BD71D9">
        <w:rPr>
          <w:rFonts w:ascii="Times New Roman" w:hAnsi="Times New Roman" w:cs="Times New Roman"/>
          <w:sz w:val="28"/>
          <w:szCs w:val="28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</w:t>
      </w:r>
      <w:r w:rsidR="00230039" w:rsidRPr="00BD71D9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230039" w:rsidRPr="00BD71D9">
        <w:rPr>
          <w:rFonts w:ascii="Times New Roman" w:hAnsi="Times New Roman" w:cs="Times New Roman"/>
          <w:sz w:val="28"/>
          <w:szCs w:val="28"/>
        </w:rPr>
        <w:br/>
        <w:t xml:space="preserve">от 27 июля </w:t>
      </w:r>
      <w:r w:rsidR="006126C6" w:rsidRPr="00BD71D9">
        <w:rPr>
          <w:rFonts w:ascii="Times New Roman" w:hAnsi="Times New Roman" w:cs="Times New Roman"/>
          <w:sz w:val="28"/>
          <w:szCs w:val="28"/>
        </w:rPr>
        <w:t>2004 г. №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F97635" w:rsidRPr="00BD71D9" w:rsidRDefault="00F97635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843CF4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843CF4" w:rsidRPr="00BD71D9" w:rsidRDefault="00843CF4" w:rsidP="00BD71D9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F33162" w:rsidRPr="00BD71D9" w:rsidRDefault="00F33162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BC6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5D1D49" w:rsidRPr="00BD71D9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503089" w:rsidRPr="00BD71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18779B" w:rsidRPr="00BD71D9">
        <w:rPr>
          <w:rFonts w:ascii="Times New Roman" w:hAnsi="Times New Roman" w:cs="Times New Roman"/>
          <w:sz w:val="28"/>
          <w:szCs w:val="28"/>
        </w:rPr>
        <w:t xml:space="preserve">определяются по результатам его профессиональной служебной деятельности и </w:t>
      </w:r>
      <w:r w:rsidRPr="00BD71D9">
        <w:rPr>
          <w:rFonts w:ascii="Times New Roman" w:hAnsi="Times New Roman" w:cs="Times New Roman"/>
          <w:sz w:val="28"/>
          <w:szCs w:val="28"/>
        </w:rPr>
        <w:t>оценива</w:t>
      </w:r>
      <w:r w:rsidR="00FC1C99" w:rsidRPr="00BD71D9">
        <w:rPr>
          <w:rFonts w:ascii="Times New Roman" w:hAnsi="Times New Roman" w:cs="Times New Roman"/>
          <w:sz w:val="28"/>
          <w:szCs w:val="28"/>
        </w:rPr>
        <w:t>ю</w:t>
      </w:r>
      <w:r w:rsidRPr="00BD71D9">
        <w:rPr>
          <w:rFonts w:ascii="Times New Roman" w:hAnsi="Times New Roman" w:cs="Times New Roman"/>
          <w:sz w:val="28"/>
          <w:szCs w:val="28"/>
        </w:rPr>
        <w:t>тся по следующим показателям:</w:t>
      </w:r>
    </w:p>
    <w:p w:rsidR="004A2C0E" w:rsidRPr="00BD71D9" w:rsidRDefault="004A2C0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16.1. обеспечение достоверного ведения учета нефинансовых активов, непроизведенных активов, финансовых активов, обязательств, финансового результата, расчетов по налоговым обязательствам и прочим платежам в бюджет, санкционирование расходов хозяйствующего субъекта, на забалансовых счетах;</w:t>
      </w:r>
    </w:p>
    <w:p w:rsidR="004A2C0E" w:rsidRPr="00BD71D9" w:rsidRDefault="004A2C0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16.2. обеспечение достоверного ведения учета отдельных операций - учет имущества составляющего казну Российской Федерации, движимого имущества обращенного в собственность государства (в том числе конфискованным, бесхозяйным), изъятого имущества (вещественные доказательства, задержанные и изъятые таможенными органами товары, иное изъятое имущество, а также фактически принятое в натуре арестованное имущество);</w:t>
      </w:r>
    </w:p>
    <w:p w:rsidR="004A2C0E" w:rsidRPr="00BD71D9" w:rsidRDefault="004A2C0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16.3. соблюдение сроков по расчетам с контрагентами (поставщиками, подрядчиками и иными дебиторами и кредиторами) по средствам во временном распоряжении;</w:t>
      </w:r>
    </w:p>
    <w:p w:rsidR="004A2C0E" w:rsidRPr="00BD71D9" w:rsidRDefault="004A2C0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16.4. обеспечение соблюдения требований по своевременности и порядку принятия к бюджетному учету первичных учетных документов субъекта централизованного учета и отражения информации, указанной в </w:t>
      </w:r>
      <w:r w:rsidRPr="00BD71D9">
        <w:rPr>
          <w:rFonts w:ascii="Times New Roman" w:hAnsi="Times New Roman" w:cs="Times New Roman"/>
          <w:sz w:val="28"/>
          <w:szCs w:val="28"/>
        </w:rPr>
        <w:lastRenderedPageBreak/>
        <w:t>первичных учетных документах, в регистрах бюджетного учета;</w:t>
      </w:r>
    </w:p>
    <w:p w:rsidR="004A2C0E" w:rsidRPr="00BD71D9" w:rsidRDefault="004A2C0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16.5. обеспечение соблюдения требований по порядку составления и своевременности формирования регистров бюджетного учета;</w:t>
      </w:r>
    </w:p>
    <w:p w:rsidR="004A2C0E" w:rsidRPr="00BD71D9" w:rsidRDefault="004A2C0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16.6. обеспечение составления достоверной бюджетной отчетности и отчетности, представляемой в налоговые и другие органы, своевременность ее представления;</w:t>
      </w:r>
    </w:p>
    <w:p w:rsidR="004A2C0E" w:rsidRPr="00BD71D9" w:rsidRDefault="004A2C0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16.7. своевременное и качественное предоставление информации по запросам сторонних организаций;</w:t>
      </w:r>
    </w:p>
    <w:p w:rsidR="004A2C0E" w:rsidRPr="00BD71D9" w:rsidRDefault="004A2C0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16.8. своевременное и качественное выполнение заданий (поручений) руководителя Управления и заместителя руководителя Управления, координирующего и контролирующего деятельность Отдела, начальника Отдела – главного бухгалтера и его заместителей;</w:t>
      </w:r>
    </w:p>
    <w:p w:rsidR="004A2C0E" w:rsidRPr="00BD71D9" w:rsidRDefault="004A2C0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16.9. исполнение иных обязанностей в соответствии с должностным регламентом;</w:t>
      </w:r>
    </w:p>
    <w:p w:rsidR="004A2C0E" w:rsidRPr="00BD71D9" w:rsidRDefault="004A2C0E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16.10. соблюдение служебного поведения и (или) служебного распорядка.</w:t>
      </w:r>
    </w:p>
    <w:p w:rsidR="00393F2D" w:rsidRPr="00BD71D9" w:rsidRDefault="00393F2D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DF57CF" w:rsidRPr="00BD71D9" w:rsidRDefault="00DF57CF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DF57CF" w:rsidRPr="00BD71D9" w:rsidRDefault="00DF57CF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DF57CF" w:rsidRPr="00BD71D9" w:rsidRDefault="00DF57CF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централизованной бухгалтерии – </w:t>
      </w: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главный бухгалтер</w:t>
      </w:r>
      <w:r w:rsidRPr="00BD71D9">
        <w:rPr>
          <w:rFonts w:ascii="Times New Roman" w:hAnsi="Times New Roman" w:cs="Times New Roman"/>
          <w:sz w:val="28"/>
          <w:szCs w:val="28"/>
        </w:rPr>
        <w:tab/>
      </w:r>
      <w:r w:rsidRPr="00BD71D9">
        <w:rPr>
          <w:rFonts w:ascii="Times New Roman" w:hAnsi="Times New Roman" w:cs="Times New Roman"/>
          <w:sz w:val="28"/>
          <w:szCs w:val="28"/>
        </w:rPr>
        <w:tab/>
      </w:r>
      <w:r w:rsidRPr="00BD71D9">
        <w:rPr>
          <w:rFonts w:ascii="Times New Roman" w:hAnsi="Times New Roman" w:cs="Times New Roman"/>
          <w:sz w:val="28"/>
          <w:szCs w:val="28"/>
        </w:rPr>
        <w:tab/>
      </w:r>
      <w:r w:rsidRPr="00BD71D9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BD71D9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BD71D9">
        <w:rPr>
          <w:rFonts w:ascii="Times New Roman" w:hAnsi="Times New Roman" w:cs="Times New Roman"/>
          <w:sz w:val="28"/>
          <w:szCs w:val="28"/>
          <w:u w:val="single"/>
        </w:rPr>
        <w:t>В.С. Летков</w:t>
      </w: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0"/>
          <w:szCs w:val="28"/>
        </w:rPr>
      </w:pP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  <w:t xml:space="preserve">        (инициалы, фамилия)</w:t>
      </w:r>
    </w:p>
    <w:p w:rsidR="00D47F22" w:rsidRPr="00BD71D9" w:rsidRDefault="00D47F22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0BC6" w:rsidRPr="00BD71D9" w:rsidRDefault="00810BC6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DA7283" w:rsidRPr="00BD71D9" w:rsidRDefault="00DA7283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Заместитель руководителя – </w:t>
      </w: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главный бухгалтер Управления</w:t>
      </w:r>
      <w:r w:rsidRPr="00BD71D9">
        <w:rPr>
          <w:rFonts w:ascii="Times New Roman" w:hAnsi="Times New Roman" w:cs="Times New Roman"/>
          <w:sz w:val="28"/>
          <w:szCs w:val="28"/>
        </w:rPr>
        <w:tab/>
      </w:r>
      <w:r w:rsidRPr="00BD71D9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BD71D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BD71D9">
        <w:rPr>
          <w:rFonts w:ascii="Times New Roman" w:hAnsi="Times New Roman" w:cs="Times New Roman"/>
          <w:sz w:val="28"/>
          <w:szCs w:val="28"/>
          <w:u w:val="single"/>
        </w:rPr>
        <w:t>С.В. Овчинникова</w:t>
      </w: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0"/>
          <w:szCs w:val="28"/>
        </w:rPr>
      </w:pP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  <w:t xml:space="preserve">     (инициалы, фамилия)</w:t>
      </w: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393F2D" w:rsidRPr="00BD71D9" w:rsidRDefault="00393F2D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Начальник отдела государственной</w:t>
      </w: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гражданской службы и кадров</w:t>
      </w:r>
      <w:r w:rsidRPr="00BD71D9">
        <w:rPr>
          <w:rFonts w:ascii="Times New Roman" w:hAnsi="Times New Roman" w:cs="Times New Roman"/>
          <w:sz w:val="28"/>
          <w:szCs w:val="28"/>
        </w:rPr>
        <w:tab/>
      </w:r>
      <w:r w:rsidRPr="00BD71D9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BD71D9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BD71D9">
        <w:rPr>
          <w:rFonts w:ascii="Times New Roman" w:hAnsi="Times New Roman" w:cs="Times New Roman"/>
          <w:sz w:val="28"/>
          <w:szCs w:val="28"/>
          <w:u w:val="single"/>
        </w:rPr>
        <w:t>Г.А. Архипова</w:t>
      </w: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0"/>
          <w:szCs w:val="28"/>
        </w:rPr>
      </w:pP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  <w:t xml:space="preserve">        (инициалы, фамилия)</w:t>
      </w: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810BC6" w:rsidRPr="00BD71D9" w:rsidRDefault="00810BC6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Начальник юридического отдела</w:t>
      </w:r>
      <w:r w:rsidRPr="00BD71D9">
        <w:rPr>
          <w:rFonts w:ascii="Times New Roman" w:hAnsi="Times New Roman" w:cs="Times New Roman"/>
          <w:sz w:val="28"/>
          <w:szCs w:val="28"/>
        </w:rPr>
        <w:tab/>
      </w:r>
      <w:r w:rsidRPr="00BD71D9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BD71D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BD71D9">
        <w:rPr>
          <w:rFonts w:ascii="Times New Roman" w:hAnsi="Times New Roman" w:cs="Times New Roman"/>
          <w:sz w:val="28"/>
          <w:szCs w:val="28"/>
          <w:u w:val="single"/>
        </w:rPr>
        <w:t>Е.А. Кондрушева</w:t>
      </w:r>
    </w:p>
    <w:p w:rsidR="00DA7283" w:rsidRPr="00BD71D9" w:rsidRDefault="00DA7283" w:rsidP="00BD71D9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0"/>
          <w:szCs w:val="28"/>
        </w:rPr>
      </w:pP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BD71D9">
        <w:rPr>
          <w:rFonts w:ascii="Times New Roman" w:hAnsi="Times New Roman" w:cs="Times New Roman"/>
          <w:sz w:val="20"/>
          <w:szCs w:val="28"/>
        </w:rPr>
        <w:tab/>
      </w:r>
      <w:r w:rsidRPr="00BD71D9">
        <w:rPr>
          <w:rFonts w:ascii="Times New Roman" w:hAnsi="Times New Roman" w:cs="Times New Roman"/>
          <w:sz w:val="20"/>
          <w:szCs w:val="28"/>
        </w:rPr>
        <w:tab/>
        <w:t xml:space="preserve">     (инициалы, фамилия)</w:t>
      </w:r>
    </w:p>
    <w:p w:rsidR="00CB0A12" w:rsidRDefault="00CB0A12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B0A12" w:rsidRDefault="00CB0A12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B0A12" w:rsidRDefault="00CB0A12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B0A12" w:rsidRDefault="00CB0A12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B0A12" w:rsidRDefault="00CB0A12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B0A12" w:rsidRDefault="00CB0A12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B0A12" w:rsidRDefault="00CB0A12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843CF4" w:rsidP="00BD71D9">
      <w:pPr>
        <w:pStyle w:val="ConsPlusNormal"/>
        <w:shd w:val="clear" w:color="auto" w:fill="FFFFFF" w:themeFill="background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Лист ознаком</w:t>
      </w:r>
      <w:r w:rsidR="006F5898" w:rsidRPr="00BD71D9">
        <w:rPr>
          <w:rFonts w:ascii="Times New Roman" w:hAnsi="Times New Roman" w:cs="Times New Roman"/>
          <w:sz w:val="28"/>
          <w:szCs w:val="28"/>
        </w:rPr>
        <w:t>ления с должностным регламентом</w:t>
      </w:r>
    </w:p>
    <w:p w:rsidR="00503089" w:rsidRPr="00BD71D9" w:rsidRDefault="005D1D49" w:rsidP="00BD71D9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503089" w:rsidRPr="00BD71D9">
        <w:rPr>
          <w:rFonts w:ascii="Times New Roman" w:hAnsi="Times New Roman" w:cs="Times New Roman"/>
          <w:sz w:val="28"/>
          <w:szCs w:val="28"/>
        </w:rPr>
        <w:t>Отдела централизованной бухгалтерии</w:t>
      </w:r>
    </w:p>
    <w:p w:rsidR="00843CF4" w:rsidRPr="00BD71D9" w:rsidRDefault="006F5898" w:rsidP="00BD71D9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BD71D9">
        <w:rPr>
          <w:rFonts w:ascii="Times New Roman" w:hAnsi="Times New Roman" w:cs="Times New Roman"/>
          <w:sz w:val="28"/>
          <w:szCs w:val="28"/>
        </w:rPr>
        <w:t>Управления Федерального ка</w:t>
      </w:r>
      <w:r w:rsidR="00DA7283" w:rsidRPr="00BD71D9">
        <w:rPr>
          <w:rFonts w:ascii="Times New Roman" w:hAnsi="Times New Roman" w:cs="Times New Roman"/>
          <w:sz w:val="28"/>
          <w:szCs w:val="28"/>
        </w:rPr>
        <w:t>значейства по Самарской области</w:t>
      </w:r>
    </w:p>
    <w:p w:rsidR="006F5898" w:rsidRPr="00BD71D9" w:rsidRDefault="006F5898" w:rsidP="00BD71D9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</w:p>
    <w:p w:rsidR="00843CF4" w:rsidRPr="00BD71D9" w:rsidRDefault="00843CF4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21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042"/>
        <w:gridCol w:w="2950"/>
        <w:gridCol w:w="2409"/>
        <w:gridCol w:w="2410"/>
      </w:tblGrid>
      <w:tr w:rsidR="00F33162" w:rsidRPr="00FB2D04" w:rsidTr="00FC1A9D">
        <w:tc>
          <w:tcPr>
            <w:tcW w:w="510" w:type="dxa"/>
          </w:tcPr>
          <w:p w:rsidR="00843CF4" w:rsidRPr="00BD71D9" w:rsidRDefault="003F1F9A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1D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43CF4" w:rsidRPr="00BD71D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042" w:type="dxa"/>
          </w:tcPr>
          <w:p w:rsidR="00FC1A9D" w:rsidRPr="00BD71D9" w:rsidRDefault="00FC1A9D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1D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  <w:p w:rsidR="00843CF4" w:rsidRPr="00BD71D9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1D9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950" w:type="dxa"/>
          </w:tcPr>
          <w:p w:rsidR="00843CF4" w:rsidRPr="00BD71D9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1D9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409" w:type="dxa"/>
          </w:tcPr>
          <w:p w:rsidR="00843CF4" w:rsidRPr="00BD71D9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1D9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410" w:type="dxa"/>
          </w:tcPr>
          <w:p w:rsidR="00843CF4" w:rsidRPr="00FB2D04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1D9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F33162" w:rsidRPr="00F33162" w:rsidTr="00FC1A9D">
        <w:tc>
          <w:tcPr>
            <w:tcW w:w="510" w:type="dxa"/>
          </w:tcPr>
          <w:p w:rsidR="00843CF4" w:rsidRPr="00FB2D04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843CF4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599" w:rsidRDefault="008B2599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599" w:rsidRPr="00FB2D04" w:rsidRDefault="008B2599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843CF4" w:rsidRPr="00FB2D04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843CF4" w:rsidRPr="00F33162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43CF4" w:rsidRPr="00F33162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162" w:rsidRPr="00F33162" w:rsidTr="00FC1A9D">
        <w:tc>
          <w:tcPr>
            <w:tcW w:w="510" w:type="dxa"/>
          </w:tcPr>
          <w:p w:rsidR="00843CF4" w:rsidRPr="00F33162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843CF4" w:rsidRPr="00F33162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843CF4" w:rsidRPr="00F33162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843CF4" w:rsidRPr="00F33162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43CF4" w:rsidRPr="00F33162" w:rsidRDefault="00843CF4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4B7E" w:rsidRPr="00F33162" w:rsidTr="00FC1A9D">
        <w:tc>
          <w:tcPr>
            <w:tcW w:w="510" w:type="dxa"/>
          </w:tcPr>
          <w:p w:rsidR="00A54B7E" w:rsidRPr="00F33162" w:rsidRDefault="00A54B7E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A54B7E" w:rsidRPr="00F33162" w:rsidRDefault="00A54B7E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A54B7E" w:rsidRPr="00F33162" w:rsidRDefault="00A54B7E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A54B7E" w:rsidRPr="00F33162" w:rsidRDefault="00A54B7E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54B7E" w:rsidRPr="00F33162" w:rsidRDefault="00A54B7E" w:rsidP="00BD71D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5F99" w:rsidRPr="00F33162" w:rsidRDefault="00725F99" w:rsidP="00BD71D9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25F99" w:rsidRPr="00F33162" w:rsidSect="005F0AF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324" w:rsidRDefault="00BD0324" w:rsidP="005F0AF8">
      <w:pPr>
        <w:spacing w:after="0" w:line="240" w:lineRule="auto"/>
      </w:pPr>
      <w:r>
        <w:separator/>
      </w:r>
    </w:p>
  </w:endnote>
  <w:endnote w:type="continuationSeparator" w:id="0">
    <w:p w:rsidR="00BD0324" w:rsidRDefault="00BD0324" w:rsidP="005F0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Lucida Console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324" w:rsidRDefault="00BD0324" w:rsidP="005F0AF8">
      <w:pPr>
        <w:spacing w:after="0" w:line="240" w:lineRule="auto"/>
      </w:pPr>
      <w:r>
        <w:separator/>
      </w:r>
    </w:p>
  </w:footnote>
  <w:footnote w:type="continuationSeparator" w:id="0">
    <w:p w:rsidR="00BD0324" w:rsidRDefault="00BD0324" w:rsidP="005F0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7676278"/>
      <w:docPartObj>
        <w:docPartGallery w:val="Page Numbers (Top of Page)"/>
        <w:docPartUnique/>
      </w:docPartObj>
    </w:sdtPr>
    <w:sdtEndPr/>
    <w:sdtContent>
      <w:p w:rsidR="005F0AF8" w:rsidRDefault="005F0A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1FC">
          <w:rPr>
            <w:noProof/>
          </w:rPr>
          <w:t>3</w:t>
        </w:r>
        <w:r>
          <w:fldChar w:fldCharType="end"/>
        </w:r>
      </w:p>
    </w:sdtContent>
  </w:sdt>
  <w:p w:rsidR="005F0AF8" w:rsidRDefault="005F0AF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CF4"/>
    <w:rsid w:val="000262DA"/>
    <w:rsid w:val="00027C64"/>
    <w:rsid w:val="00035798"/>
    <w:rsid w:val="00051364"/>
    <w:rsid w:val="0008056E"/>
    <w:rsid w:val="00087FEC"/>
    <w:rsid w:val="000A33B5"/>
    <w:rsid w:val="000E1E6B"/>
    <w:rsid w:val="001011FC"/>
    <w:rsid w:val="00106FE5"/>
    <w:rsid w:val="00130149"/>
    <w:rsid w:val="00154CD2"/>
    <w:rsid w:val="00161A4D"/>
    <w:rsid w:val="00174469"/>
    <w:rsid w:val="00186E1B"/>
    <w:rsid w:val="0018779B"/>
    <w:rsid w:val="001C240C"/>
    <w:rsid w:val="001C294B"/>
    <w:rsid w:val="001D1D78"/>
    <w:rsid w:val="001D6534"/>
    <w:rsid w:val="001E243E"/>
    <w:rsid w:val="001E5FD3"/>
    <w:rsid w:val="001F7748"/>
    <w:rsid w:val="00204A7F"/>
    <w:rsid w:val="0021124D"/>
    <w:rsid w:val="00211530"/>
    <w:rsid w:val="002143EB"/>
    <w:rsid w:val="00230039"/>
    <w:rsid w:val="00267748"/>
    <w:rsid w:val="002C3294"/>
    <w:rsid w:val="002E48D2"/>
    <w:rsid w:val="00303420"/>
    <w:rsid w:val="00311F9A"/>
    <w:rsid w:val="0031700D"/>
    <w:rsid w:val="003309B8"/>
    <w:rsid w:val="003314D3"/>
    <w:rsid w:val="00333D17"/>
    <w:rsid w:val="003562DE"/>
    <w:rsid w:val="00384B52"/>
    <w:rsid w:val="00393EE6"/>
    <w:rsid w:val="00393F2D"/>
    <w:rsid w:val="003C4A17"/>
    <w:rsid w:val="003D35EB"/>
    <w:rsid w:val="003D52DD"/>
    <w:rsid w:val="003F05C5"/>
    <w:rsid w:val="003F1F9A"/>
    <w:rsid w:val="00452EBC"/>
    <w:rsid w:val="00473ABB"/>
    <w:rsid w:val="00481096"/>
    <w:rsid w:val="00487C3A"/>
    <w:rsid w:val="004938A0"/>
    <w:rsid w:val="004A0FE6"/>
    <w:rsid w:val="004A2C0E"/>
    <w:rsid w:val="004B2547"/>
    <w:rsid w:val="004B784D"/>
    <w:rsid w:val="004C0013"/>
    <w:rsid w:val="004C692D"/>
    <w:rsid w:val="004F3C96"/>
    <w:rsid w:val="00503089"/>
    <w:rsid w:val="00560725"/>
    <w:rsid w:val="005839D5"/>
    <w:rsid w:val="00584B6A"/>
    <w:rsid w:val="005938F8"/>
    <w:rsid w:val="005D1D49"/>
    <w:rsid w:val="005F0AF8"/>
    <w:rsid w:val="006126C6"/>
    <w:rsid w:val="0062098E"/>
    <w:rsid w:val="006252C9"/>
    <w:rsid w:val="00637A2F"/>
    <w:rsid w:val="006559E5"/>
    <w:rsid w:val="006647E1"/>
    <w:rsid w:val="00684AEA"/>
    <w:rsid w:val="006B45AF"/>
    <w:rsid w:val="006B7325"/>
    <w:rsid w:val="006C41E2"/>
    <w:rsid w:val="006F5898"/>
    <w:rsid w:val="00707D39"/>
    <w:rsid w:val="00725F99"/>
    <w:rsid w:val="00765EF5"/>
    <w:rsid w:val="00790E4F"/>
    <w:rsid w:val="00797464"/>
    <w:rsid w:val="007C5DC3"/>
    <w:rsid w:val="007D681C"/>
    <w:rsid w:val="007F5ADC"/>
    <w:rsid w:val="007F6D0E"/>
    <w:rsid w:val="00800750"/>
    <w:rsid w:val="00810BC6"/>
    <w:rsid w:val="00843CF4"/>
    <w:rsid w:val="0084597C"/>
    <w:rsid w:val="00896E12"/>
    <w:rsid w:val="008A358C"/>
    <w:rsid w:val="008A501E"/>
    <w:rsid w:val="008A7108"/>
    <w:rsid w:val="008B2599"/>
    <w:rsid w:val="008C2092"/>
    <w:rsid w:val="00902F05"/>
    <w:rsid w:val="009055F3"/>
    <w:rsid w:val="00911C33"/>
    <w:rsid w:val="00923434"/>
    <w:rsid w:val="009E131E"/>
    <w:rsid w:val="009E22D6"/>
    <w:rsid w:val="009E5A50"/>
    <w:rsid w:val="009F773E"/>
    <w:rsid w:val="00A113EE"/>
    <w:rsid w:val="00A12657"/>
    <w:rsid w:val="00A15DBE"/>
    <w:rsid w:val="00A27824"/>
    <w:rsid w:val="00A54B7E"/>
    <w:rsid w:val="00A674AC"/>
    <w:rsid w:val="00A83230"/>
    <w:rsid w:val="00AB50B5"/>
    <w:rsid w:val="00AD1E15"/>
    <w:rsid w:val="00B01CDC"/>
    <w:rsid w:val="00B24B2A"/>
    <w:rsid w:val="00B276A4"/>
    <w:rsid w:val="00B316D5"/>
    <w:rsid w:val="00B40F54"/>
    <w:rsid w:val="00B50A93"/>
    <w:rsid w:val="00BB6E6C"/>
    <w:rsid w:val="00BC0137"/>
    <w:rsid w:val="00BC0BF6"/>
    <w:rsid w:val="00BD0324"/>
    <w:rsid w:val="00BD71D9"/>
    <w:rsid w:val="00BF7C46"/>
    <w:rsid w:val="00C044E3"/>
    <w:rsid w:val="00C23861"/>
    <w:rsid w:val="00C3322A"/>
    <w:rsid w:val="00C34E11"/>
    <w:rsid w:val="00C63E09"/>
    <w:rsid w:val="00C945F1"/>
    <w:rsid w:val="00CB0A12"/>
    <w:rsid w:val="00CD0198"/>
    <w:rsid w:val="00CD6AD0"/>
    <w:rsid w:val="00CE0B66"/>
    <w:rsid w:val="00CE2044"/>
    <w:rsid w:val="00CF5157"/>
    <w:rsid w:val="00D31D3A"/>
    <w:rsid w:val="00D34289"/>
    <w:rsid w:val="00D3672F"/>
    <w:rsid w:val="00D37FB1"/>
    <w:rsid w:val="00D43068"/>
    <w:rsid w:val="00D47F22"/>
    <w:rsid w:val="00D701DC"/>
    <w:rsid w:val="00D87934"/>
    <w:rsid w:val="00D87BEA"/>
    <w:rsid w:val="00DA0129"/>
    <w:rsid w:val="00DA7283"/>
    <w:rsid w:val="00DD3D3E"/>
    <w:rsid w:val="00DD6C20"/>
    <w:rsid w:val="00DE6259"/>
    <w:rsid w:val="00DF38DC"/>
    <w:rsid w:val="00DF57CF"/>
    <w:rsid w:val="00E201BD"/>
    <w:rsid w:val="00E64D15"/>
    <w:rsid w:val="00E677EC"/>
    <w:rsid w:val="00E93C44"/>
    <w:rsid w:val="00EC0272"/>
    <w:rsid w:val="00EE42AD"/>
    <w:rsid w:val="00EF0878"/>
    <w:rsid w:val="00EF2BBA"/>
    <w:rsid w:val="00EF37DE"/>
    <w:rsid w:val="00F26159"/>
    <w:rsid w:val="00F33162"/>
    <w:rsid w:val="00F42485"/>
    <w:rsid w:val="00F631C6"/>
    <w:rsid w:val="00F669F4"/>
    <w:rsid w:val="00F77C8B"/>
    <w:rsid w:val="00F846EF"/>
    <w:rsid w:val="00F97635"/>
    <w:rsid w:val="00FB158C"/>
    <w:rsid w:val="00FB2D04"/>
    <w:rsid w:val="00FB5F9E"/>
    <w:rsid w:val="00FC1A9D"/>
    <w:rsid w:val="00FC1C99"/>
    <w:rsid w:val="00FC1D58"/>
    <w:rsid w:val="00FC4D99"/>
    <w:rsid w:val="00FD235C"/>
    <w:rsid w:val="00FD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4B5AF9-3432-4858-95BD-0B5685E1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3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CF4"/>
    <w:pPr>
      <w:widowControl w:val="0"/>
      <w:autoSpaceDE w:val="0"/>
      <w:autoSpaceDN w:val="0"/>
    </w:pPr>
    <w:rPr>
      <w:sz w:val="22"/>
      <w:lang w:eastAsia="ru-RU"/>
    </w:rPr>
  </w:style>
  <w:style w:type="paragraph" w:customStyle="1" w:styleId="ConsPlusNonformat">
    <w:name w:val="ConsPlusNonformat"/>
    <w:rsid w:val="00843CF4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3">
    <w:name w:val="Body Text Indent 3"/>
    <w:basedOn w:val="a"/>
    <w:link w:val="30"/>
    <w:rsid w:val="00087FEC"/>
    <w:pPr>
      <w:spacing w:after="0" w:line="240" w:lineRule="auto"/>
      <w:ind w:firstLine="720"/>
    </w:pPr>
    <w:rPr>
      <w:rFonts w:ascii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87FEC"/>
    <w:rPr>
      <w:rFonts w:ascii="Times New Roman" w:hAnsi="Times New Roman" w:cs="Times New Roman"/>
      <w:sz w:val="28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F2615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26159"/>
    <w:rPr>
      <w:sz w:val="22"/>
      <w:szCs w:val="22"/>
    </w:rPr>
  </w:style>
  <w:style w:type="paragraph" w:customStyle="1" w:styleId="ConsNormal">
    <w:name w:val="ConsNormal"/>
    <w:rsid w:val="0018779B"/>
    <w:pPr>
      <w:widowControl w:val="0"/>
      <w:ind w:right="19772" w:firstLine="720"/>
    </w:pPr>
    <w:rPr>
      <w:rFonts w:ascii="Arial" w:hAnsi="Arial" w:cs="Times New Roman"/>
      <w:snapToGrid w:val="0"/>
      <w:lang w:eastAsia="ru-RU"/>
    </w:rPr>
  </w:style>
  <w:style w:type="paragraph" w:styleId="a5">
    <w:name w:val="header"/>
    <w:basedOn w:val="a"/>
    <w:link w:val="a6"/>
    <w:uiPriority w:val="99"/>
    <w:unhideWhenUsed/>
    <w:rsid w:val="005F0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0AF8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F0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0AF8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74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446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F846E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846E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58593-A717-4102-AA54-585CF2231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5458</Words>
  <Characters>34607</Characters>
  <Application>Microsoft Office Word</Application>
  <DocSecurity>0</DocSecurity>
  <Lines>567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Летков Вадим Сергеевич</dc:creator>
  <cp:lastModifiedBy>Летков Вадим Сергеевич</cp:lastModifiedBy>
  <cp:revision>7</cp:revision>
  <cp:lastPrinted>2021-09-16T18:17:00Z</cp:lastPrinted>
  <dcterms:created xsi:type="dcterms:W3CDTF">2023-02-08T08:28:00Z</dcterms:created>
  <dcterms:modified xsi:type="dcterms:W3CDTF">2024-07-23T06:49:00Z</dcterms:modified>
</cp:coreProperties>
</file>