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4756"/>
        <w:gridCol w:w="370"/>
        <w:gridCol w:w="2387"/>
        <w:gridCol w:w="2369"/>
      </w:tblGrid>
      <w:tr w:rsidR="00204D2F" w:rsidTr="006A32EA">
        <w:trPr>
          <w:trHeight w:val="1734"/>
        </w:trPr>
        <w:tc>
          <w:tcPr>
            <w:tcW w:w="4756" w:type="dxa"/>
            <w:vMerge w:val="restart"/>
            <w:tcBorders>
              <w:top w:val="nil"/>
              <w:left w:val="nil"/>
              <w:bottom w:val="nil"/>
              <w:right w:val="nil"/>
            </w:tcBorders>
          </w:tcPr>
          <w:p w:rsidR="00204D2F" w:rsidRDefault="00204D2F" w:rsidP="00855E94">
            <w:pPr>
              <w:pStyle w:val="ConsPlusNormal"/>
              <w:jc w:val="center"/>
            </w:pPr>
            <w:bookmarkStart w:id="0" w:name="_GoBack"/>
            <w:bookmarkEnd w:id="0"/>
          </w:p>
        </w:tc>
        <w:tc>
          <w:tcPr>
            <w:tcW w:w="370" w:type="dxa"/>
            <w:vMerge w:val="restart"/>
            <w:tcBorders>
              <w:top w:val="nil"/>
              <w:left w:val="nil"/>
              <w:bottom w:val="nil"/>
              <w:right w:val="nil"/>
            </w:tcBorders>
          </w:tcPr>
          <w:p w:rsidR="00204D2F" w:rsidRDefault="00204D2F" w:rsidP="00855E94">
            <w:pPr>
              <w:pStyle w:val="ConsPlusNormal"/>
            </w:pPr>
          </w:p>
        </w:tc>
        <w:tc>
          <w:tcPr>
            <w:tcW w:w="4756" w:type="dxa"/>
            <w:gridSpan w:val="2"/>
            <w:tcBorders>
              <w:top w:val="nil"/>
              <w:left w:val="nil"/>
              <w:bottom w:val="nil"/>
              <w:right w:val="nil"/>
            </w:tcBorders>
          </w:tcPr>
          <w:p w:rsidR="00204D2F" w:rsidRPr="006A32EA" w:rsidRDefault="00204D2F" w:rsidP="00855E94">
            <w:pPr>
              <w:pStyle w:val="ConsPlusNormal"/>
              <w:jc w:val="center"/>
              <w:rPr>
                <w:rFonts w:ascii="Times New Roman" w:hAnsi="Times New Roman" w:cs="Times New Roman"/>
                <w:sz w:val="28"/>
                <w:szCs w:val="28"/>
              </w:rPr>
            </w:pPr>
            <w:r w:rsidRPr="006A32EA">
              <w:rPr>
                <w:rFonts w:ascii="Times New Roman" w:hAnsi="Times New Roman" w:cs="Times New Roman"/>
                <w:sz w:val="28"/>
                <w:szCs w:val="28"/>
              </w:rPr>
              <w:t>УТВЕРЖДАЮ</w:t>
            </w:r>
          </w:p>
          <w:p w:rsidR="00204D2F" w:rsidRPr="006A32EA" w:rsidRDefault="007068DF" w:rsidP="00855E94">
            <w:pPr>
              <w:pStyle w:val="ConsPlusNormal"/>
              <w:jc w:val="center"/>
              <w:rPr>
                <w:rFonts w:ascii="Times New Roman" w:hAnsi="Times New Roman" w:cs="Times New Roman"/>
                <w:sz w:val="28"/>
                <w:szCs w:val="28"/>
              </w:rPr>
            </w:pPr>
            <w:r w:rsidRPr="006A32EA">
              <w:rPr>
                <w:rFonts w:ascii="Times New Roman" w:hAnsi="Times New Roman" w:cs="Times New Roman"/>
                <w:sz w:val="28"/>
                <w:szCs w:val="28"/>
              </w:rPr>
              <w:t>Руководитель Управления</w:t>
            </w:r>
          </w:p>
          <w:p w:rsidR="007068DF" w:rsidRPr="006A32EA" w:rsidRDefault="007068DF" w:rsidP="00855E94">
            <w:pPr>
              <w:pStyle w:val="ConsPlusNormal"/>
              <w:jc w:val="center"/>
              <w:rPr>
                <w:rFonts w:ascii="Times New Roman" w:hAnsi="Times New Roman" w:cs="Times New Roman"/>
                <w:sz w:val="28"/>
                <w:szCs w:val="28"/>
                <w:u w:val="single"/>
              </w:rPr>
            </w:pPr>
            <w:r w:rsidRPr="006A32EA">
              <w:rPr>
                <w:rFonts w:ascii="Times New Roman" w:hAnsi="Times New Roman" w:cs="Times New Roman"/>
                <w:sz w:val="28"/>
                <w:szCs w:val="28"/>
              </w:rPr>
              <w:t>Федерального казначействапо Самарской области</w:t>
            </w:r>
          </w:p>
          <w:p w:rsidR="00204D2F" w:rsidRPr="006A32EA" w:rsidRDefault="00204D2F" w:rsidP="00855E94">
            <w:pPr>
              <w:pStyle w:val="ConsPlusNormal"/>
              <w:jc w:val="center"/>
              <w:rPr>
                <w:rFonts w:ascii="Times New Roman" w:hAnsi="Times New Roman" w:cs="Times New Roman"/>
                <w:sz w:val="28"/>
                <w:szCs w:val="28"/>
                <w:u w:val="single"/>
              </w:rPr>
            </w:pPr>
          </w:p>
        </w:tc>
      </w:tr>
      <w:tr w:rsidR="00204D2F" w:rsidTr="006A32EA">
        <w:trPr>
          <w:trHeight w:val="146"/>
        </w:trPr>
        <w:tc>
          <w:tcPr>
            <w:tcW w:w="4756" w:type="dxa"/>
            <w:vMerge/>
            <w:tcBorders>
              <w:top w:val="nil"/>
              <w:left w:val="nil"/>
              <w:bottom w:val="nil"/>
              <w:right w:val="nil"/>
            </w:tcBorders>
          </w:tcPr>
          <w:p w:rsidR="00204D2F" w:rsidRDefault="00204D2F" w:rsidP="00855E94"/>
        </w:tc>
        <w:tc>
          <w:tcPr>
            <w:tcW w:w="370" w:type="dxa"/>
            <w:vMerge/>
            <w:tcBorders>
              <w:top w:val="nil"/>
              <w:left w:val="nil"/>
              <w:bottom w:val="nil"/>
              <w:right w:val="nil"/>
            </w:tcBorders>
          </w:tcPr>
          <w:p w:rsidR="00204D2F" w:rsidRDefault="00204D2F" w:rsidP="00855E94"/>
        </w:tc>
        <w:tc>
          <w:tcPr>
            <w:tcW w:w="2387" w:type="dxa"/>
            <w:tcBorders>
              <w:top w:val="nil"/>
              <w:left w:val="nil"/>
              <w:bottom w:val="nil"/>
              <w:right w:val="nil"/>
            </w:tcBorders>
          </w:tcPr>
          <w:p w:rsidR="00204D2F" w:rsidRDefault="006A32EA" w:rsidP="00855E94">
            <w:pPr>
              <w:pStyle w:val="ConsPlusNormal"/>
              <w:jc w:val="center"/>
            </w:pPr>
            <w:r>
              <w:t>______</w:t>
            </w:r>
            <w:r w:rsidR="00204D2F">
              <w:t>___________</w:t>
            </w:r>
          </w:p>
          <w:p w:rsidR="00204D2F" w:rsidRPr="00A201FF" w:rsidRDefault="009F7115" w:rsidP="00855E94">
            <w:pPr>
              <w:pStyle w:val="ConsPlusNormal"/>
              <w:jc w:val="center"/>
              <w:rPr>
                <w:rFonts w:ascii="Times New Roman" w:hAnsi="Times New Roman" w:cs="Times New Roman"/>
                <w:sz w:val="20"/>
              </w:rPr>
            </w:pPr>
            <w:r w:rsidRPr="00A201FF">
              <w:rPr>
                <w:rFonts w:ascii="Times New Roman" w:hAnsi="Times New Roman" w:cs="Times New Roman"/>
                <w:sz w:val="20"/>
              </w:rPr>
              <w:t>(подпись)</w:t>
            </w:r>
          </w:p>
        </w:tc>
        <w:tc>
          <w:tcPr>
            <w:tcW w:w="2369" w:type="dxa"/>
            <w:tcBorders>
              <w:top w:val="nil"/>
              <w:left w:val="nil"/>
              <w:bottom w:val="nil"/>
              <w:right w:val="nil"/>
            </w:tcBorders>
          </w:tcPr>
          <w:p w:rsidR="00204D2F" w:rsidRPr="006A32EA" w:rsidRDefault="007068DF" w:rsidP="00855E94">
            <w:pPr>
              <w:pStyle w:val="ConsPlusNormal"/>
              <w:jc w:val="center"/>
              <w:rPr>
                <w:rFonts w:ascii="Times New Roman" w:hAnsi="Times New Roman" w:cs="Times New Roman"/>
                <w:sz w:val="28"/>
                <w:szCs w:val="28"/>
                <w:u w:val="single"/>
              </w:rPr>
            </w:pPr>
            <w:r w:rsidRPr="006A32EA">
              <w:rPr>
                <w:rFonts w:ascii="Times New Roman" w:hAnsi="Times New Roman" w:cs="Times New Roman"/>
                <w:sz w:val="28"/>
                <w:szCs w:val="28"/>
                <w:u w:val="single"/>
              </w:rPr>
              <w:t>В.</w:t>
            </w:r>
            <w:r w:rsidR="009C60F3">
              <w:rPr>
                <w:rFonts w:ascii="Times New Roman" w:hAnsi="Times New Roman" w:cs="Times New Roman"/>
                <w:sz w:val="28"/>
                <w:szCs w:val="28"/>
                <w:u w:val="single"/>
              </w:rPr>
              <w:t>А</w:t>
            </w:r>
            <w:r w:rsidRPr="006A32EA">
              <w:rPr>
                <w:rFonts w:ascii="Times New Roman" w:hAnsi="Times New Roman" w:cs="Times New Roman"/>
                <w:sz w:val="28"/>
                <w:szCs w:val="28"/>
                <w:u w:val="single"/>
              </w:rPr>
              <w:t>. Кв</w:t>
            </w:r>
            <w:r w:rsidR="009C60F3">
              <w:rPr>
                <w:rFonts w:ascii="Times New Roman" w:hAnsi="Times New Roman" w:cs="Times New Roman"/>
                <w:sz w:val="28"/>
                <w:szCs w:val="28"/>
                <w:u w:val="single"/>
              </w:rPr>
              <w:t>асников</w:t>
            </w:r>
          </w:p>
          <w:p w:rsidR="00204D2F" w:rsidRPr="00A201FF" w:rsidRDefault="009F7115" w:rsidP="00855E94">
            <w:pPr>
              <w:pStyle w:val="ConsPlusNormal"/>
              <w:jc w:val="center"/>
              <w:rPr>
                <w:rFonts w:ascii="Times New Roman" w:hAnsi="Times New Roman" w:cs="Times New Roman"/>
                <w:sz w:val="20"/>
              </w:rPr>
            </w:pPr>
            <w:r w:rsidRPr="00A201FF">
              <w:rPr>
                <w:rFonts w:ascii="Times New Roman" w:hAnsi="Times New Roman" w:cs="Times New Roman"/>
                <w:sz w:val="20"/>
              </w:rPr>
              <w:t>(Ф.И.О.)</w:t>
            </w:r>
          </w:p>
        </w:tc>
      </w:tr>
      <w:tr w:rsidR="00204D2F" w:rsidTr="006A32EA">
        <w:trPr>
          <w:trHeight w:val="146"/>
        </w:trPr>
        <w:tc>
          <w:tcPr>
            <w:tcW w:w="4756" w:type="dxa"/>
            <w:vMerge/>
            <w:tcBorders>
              <w:top w:val="nil"/>
              <w:left w:val="nil"/>
              <w:bottom w:val="nil"/>
              <w:right w:val="nil"/>
            </w:tcBorders>
          </w:tcPr>
          <w:p w:rsidR="00204D2F" w:rsidRDefault="00204D2F" w:rsidP="00855E94"/>
        </w:tc>
        <w:tc>
          <w:tcPr>
            <w:tcW w:w="370" w:type="dxa"/>
            <w:vMerge/>
            <w:tcBorders>
              <w:top w:val="nil"/>
              <w:left w:val="nil"/>
              <w:bottom w:val="nil"/>
              <w:right w:val="nil"/>
            </w:tcBorders>
          </w:tcPr>
          <w:p w:rsidR="00204D2F" w:rsidRDefault="00204D2F" w:rsidP="00855E94"/>
        </w:tc>
        <w:tc>
          <w:tcPr>
            <w:tcW w:w="4756" w:type="dxa"/>
            <w:gridSpan w:val="2"/>
            <w:tcBorders>
              <w:top w:val="nil"/>
              <w:left w:val="nil"/>
              <w:bottom w:val="nil"/>
              <w:right w:val="nil"/>
            </w:tcBorders>
          </w:tcPr>
          <w:p w:rsidR="00204D2F" w:rsidRPr="006A32EA" w:rsidRDefault="00204D2F" w:rsidP="005006B9">
            <w:pPr>
              <w:pStyle w:val="ConsPlusNormal"/>
              <w:jc w:val="center"/>
              <w:rPr>
                <w:rFonts w:ascii="Times New Roman" w:hAnsi="Times New Roman" w:cs="Times New Roman"/>
                <w:sz w:val="28"/>
                <w:szCs w:val="28"/>
              </w:rPr>
            </w:pPr>
            <w:r w:rsidRPr="006A32EA">
              <w:rPr>
                <w:rFonts w:ascii="Times New Roman" w:hAnsi="Times New Roman" w:cs="Times New Roman"/>
                <w:sz w:val="28"/>
                <w:szCs w:val="28"/>
              </w:rPr>
              <w:t>"__"____________ 20</w:t>
            </w:r>
            <w:r w:rsidR="005006B9">
              <w:rPr>
                <w:rFonts w:ascii="Times New Roman" w:hAnsi="Times New Roman" w:cs="Times New Roman"/>
                <w:sz w:val="28"/>
                <w:szCs w:val="28"/>
              </w:rPr>
              <w:t>25</w:t>
            </w:r>
            <w:r w:rsidRPr="006A32EA">
              <w:rPr>
                <w:rFonts w:ascii="Times New Roman" w:hAnsi="Times New Roman" w:cs="Times New Roman"/>
                <w:sz w:val="28"/>
                <w:szCs w:val="28"/>
              </w:rPr>
              <w:t xml:space="preserve"> г.</w:t>
            </w:r>
          </w:p>
        </w:tc>
      </w:tr>
    </w:tbl>
    <w:p w:rsidR="00204D2F" w:rsidRDefault="00204D2F" w:rsidP="00204D2F">
      <w:pPr>
        <w:pStyle w:val="ConsPlusNormal"/>
        <w:jc w:val="both"/>
      </w:pPr>
    </w:p>
    <w:p w:rsidR="00CF50B1" w:rsidRDefault="00CF50B1" w:rsidP="00086A9F">
      <w:pPr>
        <w:spacing w:after="0" w:line="240" w:lineRule="auto"/>
        <w:jc w:val="center"/>
        <w:rPr>
          <w:rFonts w:ascii="Times New Roman" w:eastAsia="Calibri" w:hAnsi="Times New Roman" w:cs="Times New Roman"/>
          <w:sz w:val="28"/>
          <w:szCs w:val="28"/>
        </w:rPr>
      </w:pPr>
    </w:p>
    <w:p w:rsidR="00086A9F" w:rsidRPr="00084B84" w:rsidRDefault="00086A9F" w:rsidP="00086A9F">
      <w:pPr>
        <w:spacing w:after="0" w:line="240" w:lineRule="auto"/>
        <w:jc w:val="center"/>
        <w:rPr>
          <w:rFonts w:ascii="Times New Roman" w:eastAsia="Calibri" w:hAnsi="Times New Roman" w:cs="Times New Roman"/>
          <w:sz w:val="28"/>
          <w:szCs w:val="28"/>
        </w:rPr>
      </w:pPr>
      <w:r w:rsidRPr="00084B84">
        <w:rPr>
          <w:rFonts w:ascii="Times New Roman" w:eastAsia="Calibri" w:hAnsi="Times New Roman" w:cs="Times New Roman"/>
          <w:sz w:val="28"/>
          <w:szCs w:val="28"/>
        </w:rPr>
        <w:t>Должностной регламент</w:t>
      </w:r>
    </w:p>
    <w:p w:rsidR="00086A9F" w:rsidRPr="00084B84" w:rsidRDefault="00086A9F" w:rsidP="00086A9F">
      <w:pPr>
        <w:spacing w:after="0" w:line="240" w:lineRule="auto"/>
        <w:jc w:val="center"/>
        <w:rPr>
          <w:rFonts w:ascii="Times New Roman" w:eastAsia="Calibri" w:hAnsi="Times New Roman" w:cs="Times New Roman"/>
          <w:sz w:val="28"/>
          <w:szCs w:val="28"/>
          <w:u w:val="single"/>
        </w:rPr>
      </w:pPr>
      <w:r w:rsidRPr="00084B84">
        <w:rPr>
          <w:rFonts w:ascii="Times New Roman" w:eastAsia="Calibri" w:hAnsi="Times New Roman" w:cs="Times New Roman"/>
          <w:sz w:val="28"/>
          <w:szCs w:val="28"/>
        </w:rPr>
        <w:t xml:space="preserve">государственного гражданского служащего старшего специалиста 1 разряда отдела </w:t>
      </w:r>
      <w:r w:rsidRPr="00736068">
        <w:rPr>
          <w:rFonts w:ascii="Times New Roman" w:eastAsia="Calibri" w:hAnsi="Times New Roman" w:cs="Times New Roman"/>
          <w:sz w:val="28"/>
          <w:szCs w:val="28"/>
          <w:u w:val="single"/>
        </w:rPr>
        <w:t>доходов У</w:t>
      </w:r>
      <w:r w:rsidRPr="00084B84">
        <w:rPr>
          <w:rFonts w:ascii="Times New Roman" w:eastAsia="Calibri" w:hAnsi="Times New Roman" w:cs="Times New Roman"/>
          <w:sz w:val="28"/>
          <w:szCs w:val="28"/>
          <w:u w:val="single"/>
        </w:rPr>
        <w:t>правления Федерального казначейства по Самарской области</w:t>
      </w:r>
    </w:p>
    <w:p w:rsidR="00086A9F" w:rsidRPr="00084B84" w:rsidRDefault="00086A9F" w:rsidP="00086A9F">
      <w:pPr>
        <w:spacing w:after="0" w:line="240" w:lineRule="auto"/>
        <w:jc w:val="center"/>
        <w:rPr>
          <w:rFonts w:ascii="Times New Roman" w:eastAsia="Calibri" w:hAnsi="Times New Roman" w:cs="Times New Roman"/>
          <w:sz w:val="28"/>
          <w:szCs w:val="28"/>
        </w:rPr>
      </w:pPr>
    </w:p>
    <w:p w:rsidR="00086A9F" w:rsidRPr="00084B84" w:rsidRDefault="00086A9F" w:rsidP="00086A9F">
      <w:pPr>
        <w:spacing w:after="0" w:line="240" w:lineRule="auto"/>
        <w:jc w:val="center"/>
        <w:rPr>
          <w:rFonts w:ascii="Times New Roman" w:eastAsia="Calibri" w:hAnsi="Times New Roman" w:cs="Times New Roman"/>
          <w:sz w:val="28"/>
          <w:szCs w:val="28"/>
        </w:rPr>
      </w:pPr>
      <w:r w:rsidRPr="00084B84">
        <w:rPr>
          <w:rFonts w:ascii="Times New Roman" w:eastAsia="Calibri" w:hAnsi="Times New Roman" w:cs="Times New Roman"/>
          <w:sz w:val="28"/>
          <w:szCs w:val="28"/>
        </w:rPr>
        <w:t>I. Общие положения</w:t>
      </w:r>
    </w:p>
    <w:p w:rsidR="00086A9F" w:rsidRPr="00084B84" w:rsidRDefault="00086A9F" w:rsidP="00086A9F">
      <w:pPr>
        <w:spacing w:after="0" w:line="240" w:lineRule="auto"/>
        <w:ind w:firstLine="540"/>
        <w:jc w:val="both"/>
        <w:rPr>
          <w:rFonts w:ascii="Times New Roman" w:eastAsia="Calibri" w:hAnsi="Times New Roman" w:cs="Times New Roman"/>
          <w:sz w:val="28"/>
          <w:szCs w:val="28"/>
        </w:rPr>
      </w:pPr>
    </w:p>
    <w:p w:rsidR="00086A9F" w:rsidRPr="00084B84" w:rsidRDefault="00086A9F" w:rsidP="00086A9F">
      <w:pPr>
        <w:tabs>
          <w:tab w:val="left" w:pos="567"/>
        </w:tabs>
        <w:spacing w:after="0" w:line="240" w:lineRule="auto"/>
        <w:ind w:firstLine="567"/>
        <w:jc w:val="both"/>
        <w:rPr>
          <w:rFonts w:ascii="Times New Roman" w:eastAsia="Calibri" w:hAnsi="Times New Roman" w:cs="Times New Roman"/>
          <w:sz w:val="28"/>
          <w:szCs w:val="28"/>
        </w:rPr>
      </w:pPr>
      <w:r w:rsidRPr="00084B84">
        <w:rPr>
          <w:rFonts w:ascii="Times New Roman" w:eastAsia="Calibri" w:hAnsi="Times New Roman" w:cs="Times New Roman"/>
          <w:sz w:val="28"/>
          <w:szCs w:val="28"/>
        </w:rPr>
        <w:t>1.</w:t>
      </w:r>
      <w:r w:rsidRPr="00084B84">
        <w:rPr>
          <w:rFonts w:ascii="Times New Roman" w:hAnsi="Times New Roman" w:cs="Times New Roman"/>
          <w:sz w:val="28"/>
          <w:szCs w:val="28"/>
        </w:rPr>
        <w:t xml:space="preserve"> Должность федеральной государственной гражданской службы </w:t>
      </w:r>
      <w:r w:rsidR="00C019B5">
        <w:rPr>
          <w:rFonts w:ascii="Times New Roman" w:hAnsi="Times New Roman" w:cs="Times New Roman"/>
          <w:sz w:val="28"/>
          <w:szCs w:val="28"/>
        </w:rPr>
        <w:t xml:space="preserve">                       </w:t>
      </w:r>
      <w:r w:rsidRPr="00084B84">
        <w:rPr>
          <w:rFonts w:ascii="Times New Roman" w:hAnsi="Times New Roman" w:cs="Times New Roman"/>
          <w:sz w:val="28"/>
          <w:szCs w:val="28"/>
        </w:rPr>
        <w:t xml:space="preserve">(далее </w:t>
      </w:r>
      <w:r w:rsidR="00C019B5">
        <w:rPr>
          <w:rFonts w:ascii="Times New Roman" w:hAnsi="Times New Roman" w:cs="Times New Roman"/>
          <w:sz w:val="28"/>
          <w:szCs w:val="28"/>
        </w:rPr>
        <w:t>-</w:t>
      </w:r>
      <w:r w:rsidRPr="00084B84">
        <w:rPr>
          <w:rFonts w:ascii="Times New Roman" w:hAnsi="Times New Roman" w:cs="Times New Roman"/>
          <w:sz w:val="28"/>
          <w:szCs w:val="28"/>
        </w:rPr>
        <w:t xml:space="preserve"> гражданская служба)</w:t>
      </w:r>
      <w:r w:rsidRPr="00084B84">
        <w:rPr>
          <w:rFonts w:ascii="Times New Roman" w:eastAsia="Calibri" w:hAnsi="Times New Roman" w:cs="Times New Roman"/>
          <w:color w:val="000000"/>
          <w:sz w:val="28"/>
          <w:szCs w:val="28"/>
        </w:rPr>
        <w:t xml:space="preserve"> старший с</w:t>
      </w:r>
      <w:r w:rsidRPr="00084B84">
        <w:rPr>
          <w:rFonts w:ascii="Times New Roman" w:eastAsia="Calibri" w:hAnsi="Times New Roman" w:cs="Times New Roman"/>
          <w:sz w:val="28"/>
          <w:szCs w:val="28"/>
        </w:rPr>
        <w:t xml:space="preserve">пециалист 1 разряда отдела доходов     </w:t>
      </w:r>
      <w:r w:rsidRPr="00084B84">
        <w:rPr>
          <w:rFonts w:ascii="Times New Roman" w:hAnsi="Times New Roman" w:cs="Times New Roman"/>
          <w:sz w:val="28"/>
          <w:szCs w:val="28"/>
        </w:rPr>
        <w:t>(далее - Отдел) Управления Федерального казначейства по Самарской области (далее - Управление) относится к</w:t>
      </w:r>
      <w:r w:rsidRPr="00084B84">
        <w:rPr>
          <w:rFonts w:ascii="Times New Roman" w:eastAsia="Calibri" w:hAnsi="Times New Roman" w:cs="Times New Roman"/>
          <w:sz w:val="28"/>
          <w:szCs w:val="28"/>
        </w:rPr>
        <w:t xml:space="preserve">  старшей группе должностей гражданской службы категории обеспечивающие специалисты.</w:t>
      </w:r>
    </w:p>
    <w:p w:rsidR="00086A9F" w:rsidRDefault="00086A9F" w:rsidP="00086A9F">
      <w:pPr>
        <w:spacing w:after="0" w:line="240" w:lineRule="auto"/>
        <w:ind w:firstLine="540"/>
        <w:jc w:val="both"/>
        <w:rPr>
          <w:rFonts w:ascii="Times New Roman" w:eastAsia="Calibri" w:hAnsi="Times New Roman" w:cs="Times New Roman"/>
          <w:sz w:val="28"/>
          <w:szCs w:val="28"/>
        </w:rPr>
      </w:pPr>
      <w:r w:rsidRPr="00084B84">
        <w:rPr>
          <w:rFonts w:ascii="Times New Roman" w:eastAsia="Calibri" w:hAnsi="Times New Roman" w:cs="Times New Roman"/>
          <w:sz w:val="28"/>
          <w:szCs w:val="28"/>
        </w:rPr>
        <w:t xml:space="preserve"> Регистрационный номер (код) должности – 11-4-4-063.</w:t>
      </w:r>
    </w:p>
    <w:p w:rsidR="00086A9F" w:rsidRPr="00084B84" w:rsidRDefault="00086A9F" w:rsidP="00086A9F">
      <w:pPr>
        <w:pStyle w:val="ConsPlusNormal"/>
        <w:jc w:val="both"/>
        <w:rPr>
          <w:rFonts w:ascii="Times New Roman" w:hAnsi="Times New Roman" w:cs="Times New Roman"/>
          <w:sz w:val="28"/>
          <w:szCs w:val="28"/>
        </w:rPr>
      </w:pPr>
      <w:r w:rsidRPr="00084B84">
        <w:rPr>
          <w:rFonts w:ascii="Times New Roman" w:hAnsi="Times New Roman" w:cs="Times New Roman"/>
          <w:sz w:val="28"/>
          <w:szCs w:val="28"/>
        </w:rPr>
        <w:t xml:space="preserve">        2.Область профессиональной служебной деятельности </w:t>
      </w:r>
      <w:r w:rsidRPr="00084B84">
        <w:rPr>
          <w:rFonts w:ascii="Times New Roman" w:eastAsia="Calibri" w:hAnsi="Times New Roman" w:cs="Times New Roman"/>
          <w:color w:val="000000"/>
          <w:sz w:val="28"/>
          <w:szCs w:val="28"/>
        </w:rPr>
        <w:t>старш</w:t>
      </w:r>
      <w:r>
        <w:rPr>
          <w:rFonts w:ascii="Times New Roman" w:eastAsia="Calibri" w:hAnsi="Times New Roman" w:cs="Times New Roman"/>
          <w:color w:val="000000"/>
          <w:sz w:val="28"/>
          <w:szCs w:val="28"/>
        </w:rPr>
        <w:t>его</w:t>
      </w:r>
      <w:r w:rsidRPr="00084B84">
        <w:rPr>
          <w:rFonts w:ascii="Times New Roman" w:eastAsia="Calibri" w:hAnsi="Times New Roman" w:cs="Times New Roman"/>
          <w:color w:val="000000"/>
          <w:sz w:val="28"/>
          <w:szCs w:val="28"/>
        </w:rPr>
        <w:t xml:space="preserve"> с</w:t>
      </w:r>
      <w:r w:rsidRPr="00084B84">
        <w:rPr>
          <w:rFonts w:ascii="Times New Roman" w:eastAsia="Calibri" w:hAnsi="Times New Roman" w:cs="Times New Roman"/>
          <w:sz w:val="28"/>
          <w:szCs w:val="28"/>
        </w:rPr>
        <w:t>пециалист</w:t>
      </w:r>
      <w:r>
        <w:rPr>
          <w:rFonts w:ascii="Times New Roman" w:eastAsia="Calibri" w:hAnsi="Times New Roman" w:cs="Times New Roman"/>
          <w:sz w:val="28"/>
          <w:szCs w:val="28"/>
        </w:rPr>
        <w:t>а</w:t>
      </w:r>
      <w:r w:rsidRPr="00084B84">
        <w:rPr>
          <w:rFonts w:ascii="Times New Roman" w:eastAsia="Calibri" w:hAnsi="Times New Roman" w:cs="Times New Roman"/>
          <w:sz w:val="28"/>
          <w:szCs w:val="28"/>
        </w:rPr>
        <w:t xml:space="preserve"> 1 разряда </w:t>
      </w:r>
      <w:r w:rsidRPr="00084B84">
        <w:rPr>
          <w:rFonts w:ascii="Times New Roman" w:hAnsi="Times New Roman" w:cs="Times New Roman"/>
          <w:sz w:val="28"/>
          <w:szCs w:val="28"/>
        </w:rPr>
        <w:t>Отдела:  Регулирование бюджетной системы.</w:t>
      </w:r>
    </w:p>
    <w:p w:rsidR="00086A9F" w:rsidRPr="00084B84" w:rsidRDefault="00086A9F" w:rsidP="00086A9F">
      <w:pPr>
        <w:pStyle w:val="ConsPlusNormal"/>
        <w:ind w:firstLine="567"/>
        <w:jc w:val="both"/>
        <w:rPr>
          <w:rFonts w:ascii="Times New Roman" w:hAnsi="Times New Roman" w:cs="Times New Roman"/>
          <w:sz w:val="28"/>
          <w:szCs w:val="28"/>
        </w:rPr>
      </w:pPr>
      <w:r w:rsidRPr="00084B84">
        <w:rPr>
          <w:rFonts w:ascii="Times New Roman" w:hAnsi="Times New Roman" w:cs="Times New Roman"/>
          <w:sz w:val="28"/>
          <w:szCs w:val="28"/>
        </w:rPr>
        <w:t xml:space="preserve">3.Вид профессиональной служебной деятельности </w:t>
      </w:r>
      <w:r>
        <w:rPr>
          <w:rFonts w:ascii="Times New Roman" w:eastAsia="Calibri" w:hAnsi="Times New Roman" w:cs="Times New Roman"/>
          <w:color w:val="000000"/>
          <w:sz w:val="28"/>
          <w:szCs w:val="28"/>
        </w:rPr>
        <w:t>старшего</w:t>
      </w:r>
      <w:r w:rsidRPr="00084B84">
        <w:rPr>
          <w:rFonts w:ascii="Times New Roman" w:eastAsia="Calibri" w:hAnsi="Times New Roman" w:cs="Times New Roman"/>
          <w:color w:val="000000"/>
          <w:sz w:val="28"/>
          <w:szCs w:val="28"/>
        </w:rPr>
        <w:t xml:space="preserve"> с</w:t>
      </w:r>
      <w:r w:rsidRPr="00084B84">
        <w:rPr>
          <w:rFonts w:ascii="Times New Roman" w:eastAsia="Calibri" w:hAnsi="Times New Roman" w:cs="Times New Roman"/>
          <w:sz w:val="28"/>
          <w:szCs w:val="28"/>
        </w:rPr>
        <w:t>пециалист</w:t>
      </w:r>
      <w:r>
        <w:rPr>
          <w:rFonts w:ascii="Times New Roman" w:eastAsia="Calibri" w:hAnsi="Times New Roman" w:cs="Times New Roman"/>
          <w:sz w:val="28"/>
          <w:szCs w:val="28"/>
        </w:rPr>
        <w:t>а</w:t>
      </w:r>
      <w:r w:rsidRPr="00084B84">
        <w:rPr>
          <w:rFonts w:ascii="Times New Roman" w:eastAsia="Calibri" w:hAnsi="Times New Roman" w:cs="Times New Roman"/>
          <w:sz w:val="28"/>
          <w:szCs w:val="28"/>
        </w:rPr>
        <w:t xml:space="preserve"> 1 разряда </w:t>
      </w:r>
      <w:r w:rsidRPr="00084B84">
        <w:rPr>
          <w:rFonts w:ascii="Times New Roman" w:hAnsi="Times New Roman" w:cs="Times New Roman"/>
          <w:sz w:val="28"/>
          <w:szCs w:val="28"/>
        </w:rPr>
        <w:t>Отдела: Организация составления и обеспечения исполнения бюджетов бюджетной системы Российской Федерации.</w:t>
      </w:r>
    </w:p>
    <w:p w:rsidR="00086A9F" w:rsidRPr="00084B84" w:rsidRDefault="00086A9F" w:rsidP="00086A9F">
      <w:pPr>
        <w:pStyle w:val="ConsPlusNormal"/>
        <w:ind w:firstLine="567"/>
        <w:jc w:val="both"/>
        <w:rPr>
          <w:rFonts w:ascii="Times New Roman" w:hAnsi="Times New Roman" w:cs="Times New Roman"/>
          <w:sz w:val="28"/>
          <w:szCs w:val="28"/>
        </w:rPr>
      </w:pPr>
      <w:r w:rsidRPr="00084B84">
        <w:rPr>
          <w:rFonts w:ascii="Times New Roman" w:hAnsi="Times New Roman" w:cs="Times New Roman"/>
          <w:sz w:val="28"/>
          <w:szCs w:val="28"/>
        </w:rPr>
        <w:t xml:space="preserve">4.Назначение на должность и освобождение от должности </w:t>
      </w:r>
      <w:r w:rsidRPr="00084B84">
        <w:rPr>
          <w:rFonts w:ascii="Times New Roman" w:eastAsia="Calibri" w:hAnsi="Times New Roman" w:cs="Times New Roman"/>
          <w:color w:val="000000"/>
          <w:sz w:val="28"/>
          <w:szCs w:val="28"/>
        </w:rPr>
        <w:t>старш</w:t>
      </w:r>
      <w:r>
        <w:rPr>
          <w:rFonts w:ascii="Times New Roman" w:eastAsia="Calibri" w:hAnsi="Times New Roman" w:cs="Times New Roman"/>
          <w:color w:val="000000"/>
          <w:sz w:val="28"/>
          <w:szCs w:val="28"/>
        </w:rPr>
        <w:t xml:space="preserve">его </w:t>
      </w:r>
      <w:r w:rsidRPr="00084B84">
        <w:rPr>
          <w:rFonts w:ascii="Times New Roman" w:eastAsia="Calibri" w:hAnsi="Times New Roman" w:cs="Times New Roman"/>
          <w:color w:val="000000"/>
          <w:sz w:val="28"/>
          <w:szCs w:val="28"/>
        </w:rPr>
        <w:t xml:space="preserve"> с</w:t>
      </w:r>
      <w:r w:rsidRPr="00084B84">
        <w:rPr>
          <w:rFonts w:ascii="Times New Roman" w:eastAsia="Calibri" w:hAnsi="Times New Roman" w:cs="Times New Roman"/>
          <w:sz w:val="28"/>
          <w:szCs w:val="28"/>
        </w:rPr>
        <w:t>пециалист</w:t>
      </w:r>
      <w:r>
        <w:rPr>
          <w:rFonts w:ascii="Times New Roman" w:eastAsia="Calibri" w:hAnsi="Times New Roman" w:cs="Times New Roman"/>
          <w:sz w:val="28"/>
          <w:szCs w:val="28"/>
        </w:rPr>
        <w:t>а</w:t>
      </w:r>
      <w:r w:rsidRPr="00084B84">
        <w:rPr>
          <w:rFonts w:ascii="Times New Roman" w:eastAsia="Calibri" w:hAnsi="Times New Roman" w:cs="Times New Roman"/>
          <w:sz w:val="28"/>
          <w:szCs w:val="28"/>
        </w:rPr>
        <w:t xml:space="preserve"> 1 разряда </w:t>
      </w:r>
      <w:r w:rsidRPr="00084B84">
        <w:rPr>
          <w:rFonts w:ascii="Times New Roman" w:hAnsi="Times New Roman" w:cs="Times New Roman"/>
          <w:sz w:val="28"/>
          <w:szCs w:val="28"/>
        </w:rPr>
        <w:t xml:space="preserve"> Отдела осуществляется руководителем Управления.</w:t>
      </w:r>
    </w:p>
    <w:p w:rsidR="00086A9F" w:rsidRPr="00084B84" w:rsidRDefault="00086A9F" w:rsidP="00086A9F">
      <w:pPr>
        <w:pStyle w:val="ConsPlusNormal"/>
        <w:ind w:firstLine="567"/>
        <w:jc w:val="both"/>
        <w:rPr>
          <w:rFonts w:ascii="Times New Roman" w:hAnsi="Times New Roman" w:cs="Times New Roman"/>
          <w:sz w:val="28"/>
          <w:szCs w:val="28"/>
        </w:rPr>
      </w:pPr>
      <w:r w:rsidRPr="00084B84">
        <w:rPr>
          <w:rFonts w:ascii="Times New Roman" w:hAnsi="Times New Roman" w:cs="Times New Roman"/>
          <w:sz w:val="28"/>
          <w:szCs w:val="28"/>
        </w:rPr>
        <w:t>5.С</w:t>
      </w:r>
      <w:r w:rsidRPr="00084B84">
        <w:rPr>
          <w:rFonts w:ascii="Times New Roman" w:eastAsia="Calibri" w:hAnsi="Times New Roman" w:cs="Times New Roman"/>
          <w:color w:val="000000"/>
          <w:sz w:val="28"/>
          <w:szCs w:val="28"/>
        </w:rPr>
        <w:t>тарший с</w:t>
      </w:r>
      <w:r w:rsidRPr="00084B84">
        <w:rPr>
          <w:rFonts w:ascii="Times New Roman" w:eastAsia="Calibri" w:hAnsi="Times New Roman" w:cs="Times New Roman"/>
          <w:sz w:val="28"/>
          <w:szCs w:val="28"/>
        </w:rPr>
        <w:t xml:space="preserve">пециалист 1 разряда </w:t>
      </w:r>
      <w:r w:rsidRPr="00084B84">
        <w:rPr>
          <w:rFonts w:ascii="Times New Roman" w:hAnsi="Times New Roman" w:cs="Times New Roman"/>
          <w:sz w:val="28"/>
          <w:szCs w:val="28"/>
        </w:rPr>
        <w:t>Отдела непосредственно подчиняется начальнику Отдела, либо лицу, исполняющему его обязанности.</w:t>
      </w:r>
    </w:p>
    <w:p w:rsidR="00086A9F" w:rsidRPr="00084B84" w:rsidRDefault="00086A9F" w:rsidP="00086A9F">
      <w:pPr>
        <w:pStyle w:val="ConsPlusNormal"/>
        <w:jc w:val="both"/>
        <w:rPr>
          <w:rFonts w:ascii="Times New Roman" w:hAnsi="Times New Roman" w:cs="Times New Roman"/>
          <w:color w:val="000000"/>
          <w:sz w:val="28"/>
          <w:szCs w:val="28"/>
        </w:rPr>
      </w:pPr>
      <w:r w:rsidRPr="00084B84">
        <w:rPr>
          <w:rFonts w:ascii="Times New Roman" w:hAnsi="Times New Roman" w:cs="Times New Roman"/>
          <w:color w:val="000000"/>
          <w:sz w:val="28"/>
          <w:szCs w:val="28"/>
        </w:rPr>
        <w:t xml:space="preserve">        На старшего </w:t>
      </w:r>
      <w:r w:rsidRPr="00084B84">
        <w:rPr>
          <w:rFonts w:ascii="Times New Roman" w:eastAsia="Calibri" w:hAnsi="Times New Roman" w:cs="Times New Roman"/>
          <w:color w:val="000000"/>
          <w:sz w:val="28"/>
          <w:szCs w:val="28"/>
        </w:rPr>
        <w:t>с</w:t>
      </w:r>
      <w:r w:rsidRPr="00084B84">
        <w:rPr>
          <w:rFonts w:ascii="Times New Roman" w:eastAsia="Calibri" w:hAnsi="Times New Roman" w:cs="Times New Roman"/>
          <w:sz w:val="28"/>
          <w:szCs w:val="28"/>
        </w:rPr>
        <w:t>пециалист</w:t>
      </w:r>
      <w:r w:rsidR="00FB1BA0">
        <w:rPr>
          <w:rFonts w:ascii="Times New Roman" w:eastAsia="Calibri" w:hAnsi="Times New Roman" w:cs="Times New Roman"/>
          <w:sz w:val="28"/>
          <w:szCs w:val="28"/>
        </w:rPr>
        <w:t>а</w:t>
      </w:r>
      <w:r w:rsidRPr="00084B84">
        <w:rPr>
          <w:rFonts w:ascii="Times New Roman" w:eastAsia="Calibri" w:hAnsi="Times New Roman" w:cs="Times New Roman"/>
          <w:sz w:val="28"/>
          <w:szCs w:val="28"/>
        </w:rPr>
        <w:t xml:space="preserve"> 1 разряда</w:t>
      </w:r>
      <w:r w:rsidRPr="00084B84">
        <w:rPr>
          <w:rFonts w:ascii="Times New Roman" w:hAnsi="Times New Roman" w:cs="Times New Roman"/>
          <w:color w:val="000000"/>
          <w:sz w:val="28"/>
          <w:szCs w:val="28"/>
        </w:rPr>
        <w:t xml:space="preserve"> Отдела может быть возложено исполнение обязанностей другого гражданского служащего Отдела на время его отсутствия, а также дополнительных обязанностей по распоряжению начальника Отдела.</w:t>
      </w:r>
    </w:p>
    <w:p w:rsidR="00086A9F" w:rsidRDefault="00086A9F" w:rsidP="00086A9F">
      <w:pPr>
        <w:pStyle w:val="ConsPlusNormal"/>
        <w:ind w:firstLine="709"/>
        <w:jc w:val="both"/>
        <w:rPr>
          <w:rFonts w:ascii="Times New Roman" w:hAnsi="Times New Roman" w:cs="Times New Roman"/>
          <w:sz w:val="28"/>
          <w:szCs w:val="28"/>
        </w:rPr>
      </w:pPr>
    </w:p>
    <w:p w:rsidR="00086A9F" w:rsidRPr="00084B84" w:rsidRDefault="00086A9F" w:rsidP="00086A9F">
      <w:pPr>
        <w:autoSpaceDE w:val="0"/>
        <w:autoSpaceDN w:val="0"/>
        <w:adjustRightInd w:val="0"/>
        <w:spacing w:after="0" w:line="240" w:lineRule="auto"/>
        <w:jc w:val="center"/>
        <w:outlineLvl w:val="0"/>
        <w:rPr>
          <w:rFonts w:ascii="Times New Roman" w:hAnsi="Times New Roman" w:cs="Times New Roman"/>
          <w:sz w:val="28"/>
          <w:szCs w:val="28"/>
        </w:rPr>
      </w:pPr>
      <w:r w:rsidRPr="00084B84">
        <w:rPr>
          <w:rFonts w:ascii="Times New Roman" w:hAnsi="Times New Roman" w:cs="Times New Roman"/>
          <w:sz w:val="28"/>
          <w:szCs w:val="28"/>
        </w:rPr>
        <w:t>II. Квалификационные требования для замещения должности</w:t>
      </w:r>
    </w:p>
    <w:p w:rsidR="00086A9F" w:rsidRPr="00084B84" w:rsidRDefault="00086A9F" w:rsidP="00086A9F">
      <w:pPr>
        <w:autoSpaceDE w:val="0"/>
        <w:autoSpaceDN w:val="0"/>
        <w:adjustRightInd w:val="0"/>
        <w:spacing w:after="0" w:line="240" w:lineRule="auto"/>
        <w:jc w:val="center"/>
        <w:rPr>
          <w:rFonts w:ascii="Times New Roman" w:hAnsi="Times New Roman" w:cs="Times New Roman"/>
          <w:sz w:val="28"/>
          <w:szCs w:val="28"/>
        </w:rPr>
      </w:pPr>
      <w:r w:rsidRPr="00084B84">
        <w:rPr>
          <w:rFonts w:ascii="Times New Roman" w:hAnsi="Times New Roman" w:cs="Times New Roman"/>
          <w:sz w:val="28"/>
          <w:szCs w:val="28"/>
        </w:rPr>
        <w:t xml:space="preserve">гражданской службы </w:t>
      </w:r>
    </w:p>
    <w:p w:rsidR="00086A9F" w:rsidRPr="00084B84" w:rsidRDefault="00086A9F" w:rsidP="00086A9F">
      <w:pPr>
        <w:autoSpaceDE w:val="0"/>
        <w:autoSpaceDN w:val="0"/>
        <w:adjustRightInd w:val="0"/>
        <w:spacing w:after="0" w:line="240" w:lineRule="auto"/>
        <w:jc w:val="center"/>
        <w:rPr>
          <w:rFonts w:ascii="Times New Roman" w:hAnsi="Times New Roman" w:cs="Times New Roman"/>
          <w:sz w:val="28"/>
          <w:szCs w:val="28"/>
        </w:rPr>
      </w:pPr>
    </w:p>
    <w:p w:rsidR="00086A9F" w:rsidRDefault="00086A9F" w:rsidP="00086A9F">
      <w:pPr>
        <w:pStyle w:val="ConsPlusNormal"/>
        <w:ind w:firstLine="540"/>
        <w:jc w:val="both"/>
        <w:rPr>
          <w:rFonts w:ascii="Times New Roman" w:hAnsi="Times New Roman" w:cs="Times New Roman"/>
          <w:sz w:val="28"/>
          <w:szCs w:val="28"/>
        </w:rPr>
      </w:pPr>
      <w:r w:rsidRPr="00084B84">
        <w:rPr>
          <w:rFonts w:ascii="Times New Roman" w:hAnsi="Times New Roman" w:cs="Times New Roman"/>
          <w:sz w:val="28"/>
          <w:szCs w:val="28"/>
        </w:rPr>
        <w:t xml:space="preserve">6.Для замещения должности </w:t>
      </w:r>
      <w:r w:rsidRPr="00084B84">
        <w:rPr>
          <w:rFonts w:ascii="Times New Roman" w:eastAsia="Calibri" w:hAnsi="Times New Roman" w:cs="Times New Roman"/>
          <w:color w:val="000000"/>
          <w:sz w:val="28"/>
          <w:szCs w:val="28"/>
        </w:rPr>
        <w:t>старшего с</w:t>
      </w:r>
      <w:r w:rsidRPr="00084B84">
        <w:rPr>
          <w:rFonts w:ascii="Times New Roman" w:eastAsia="Calibri" w:hAnsi="Times New Roman" w:cs="Times New Roman"/>
          <w:sz w:val="28"/>
          <w:szCs w:val="28"/>
        </w:rPr>
        <w:t xml:space="preserve">пециалиста 1 разряда </w:t>
      </w:r>
      <w:r w:rsidRPr="00084B84">
        <w:rPr>
          <w:rFonts w:ascii="Times New Roman" w:hAnsi="Times New Roman" w:cs="Times New Roman"/>
          <w:sz w:val="28"/>
          <w:szCs w:val="28"/>
        </w:rPr>
        <w:t>Отдела устанавливаются следующие квалификационные требования.</w:t>
      </w:r>
    </w:p>
    <w:p w:rsidR="00086A9F" w:rsidRPr="00084B84" w:rsidRDefault="00086A9F" w:rsidP="00086A9F">
      <w:pPr>
        <w:pStyle w:val="ConsPlusNormal"/>
        <w:spacing w:before="220"/>
        <w:ind w:firstLine="539"/>
        <w:contextualSpacing/>
        <w:jc w:val="both"/>
        <w:rPr>
          <w:rFonts w:ascii="Times New Roman" w:hAnsi="Times New Roman" w:cs="Times New Roman"/>
          <w:sz w:val="28"/>
          <w:szCs w:val="28"/>
        </w:rPr>
      </w:pPr>
      <w:r w:rsidRPr="00084B84">
        <w:rPr>
          <w:rFonts w:ascii="Times New Roman" w:hAnsi="Times New Roman" w:cs="Times New Roman"/>
          <w:sz w:val="28"/>
          <w:szCs w:val="28"/>
        </w:rPr>
        <w:t xml:space="preserve">6.1. Наличие </w:t>
      </w:r>
      <w:r>
        <w:rPr>
          <w:rFonts w:ascii="Times New Roman" w:hAnsi="Times New Roman" w:cs="Times New Roman"/>
          <w:sz w:val="28"/>
          <w:szCs w:val="28"/>
        </w:rPr>
        <w:t>профессионального</w:t>
      </w:r>
      <w:r w:rsidRPr="00084B84">
        <w:rPr>
          <w:rFonts w:ascii="Times New Roman" w:hAnsi="Times New Roman" w:cs="Times New Roman"/>
          <w:sz w:val="28"/>
          <w:szCs w:val="28"/>
        </w:rPr>
        <w:t xml:space="preserve"> образования. </w:t>
      </w:r>
    </w:p>
    <w:p w:rsidR="00086A9F" w:rsidRPr="00084B84" w:rsidRDefault="00086A9F" w:rsidP="00086A9F">
      <w:pPr>
        <w:pStyle w:val="ConsPlusNormal"/>
        <w:spacing w:before="220"/>
        <w:ind w:firstLine="539"/>
        <w:contextualSpacing/>
        <w:jc w:val="both"/>
        <w:rPr>
          <w:rFonts w:ascii="Times New Roman" w:hAnsi="Times New Roman" w:cs="Times New Roman"/>
          <w:sz w:val="28"/>
          <w:szCs w:val="28"/>
        </w:rPr>
      </w:pPr>
      <w:r w:rsidRPr="00084B84">
        <w:rPr>
          <w:rFonts w:ascii="Times New Roman" w:hAnsi="Times New Roman" w:cs="Times New Roman"/>
          <w:sz w:val="28"/>
          <w:szCs w:val="28"/>
        </w:rPr>
        <w:t>6.2.Стаж государственной гражданской службы или стаж работы по специальности, направлению подготовки –  без предъявления требования к стажу.</w:t>
      </w:r>
    </w:p>
    <w:p w:rsidR="00086A9F" w:rsidRPr="00084B84" w:rsidRDefault="00086A9F" w:rsidP="00086A9F">
      <w:pPr>
        <w:pStyle w:val="ConsPlusNormal"/>
        <w:spacing w:before="220" w:after="100" w:afterAutospacing="1"/>
        <w:ind w:firstLine="539"/>
        <w:contextualSpacing/>
        <w:jc w:val="both"/>
        <w:rPr>
          <w:rFonts w:ascii="Times New Roman" w:hAnsi="Times New Roman" w:cs="Times New Roman"/>
          <w:sz w:val="28"/>
          <w:szCs w:val="28"/>
        </w:rPr>
      </w:pPr>
      <w:r w:rsidRPr="00084B84">
        <w:rPr>
          <w:rFonts w:ascii="Times New Roman" w:hAnsi="Times New Roman" w:cs="Times New Roman"/>
          <w:sz w:val="28"/>
          <w:szCs w:val="28"/>
        </w:rPr>
        <w:t xml:space="preserve">6.3. Наличие базовых знаний: </w:t>
      </w:r>
    </w:p>
    <w:p w:rsidR="00086A9F" w:rsidRPr="00084B84" w:rsidRDefault="00086A9F" w:rsidP="00086A9F">
      <w:pPr>
        <w:pStyle w:val="ConsPlusNormal"/>
        <w:spacing w:before="220" w:after="100" w:afterAutospacing="1"/>
        <w:contextualSpacing/>
        <w:jc w:val="both"/>
        <w:rPr>
          <w:rFonts w:ascii="Times New Roman" w:hAnsi="Times New Roman" w:cs="Times New Roman"/>
          <w:sz w:val="28"/>
          <w:szCs w:val="28"/>
        </w:rPr>
      </w:pPr>
      <w:r w:rsidRPr="00084B84">
        <w:rPr>
          <w:rFonts w:ascii="Times New Roman" w:hAnsi="Times New Roman" w:cs="Times New Roman"/>
          <w:sz w:val="28"/>
          <w:szCs w:val="28"/>
        </w:rPr>
        <w:t xml:space="preserve">        6.3.1.Знание государственного языка Российской Федерации (русского языка);  </w:t>
      </w:r>
    </w:p>
    <w:p w:rsidR="00086A9F" w:rsidRPr="00084B84" w:rsidRDefault="00086A9F" w:rsidP="00086A9F">
      <w:pPr>
        <w:pStyle w:val="ConsPlusNormal"/>
        <w:tabs>
          <w:tab w:val="left" w:pos="567"/>
        </w:tabs>
        <w:spacing w:before="220" w:after="100" w:afterAutospacing="1"/>
        <w:contextualSpacing/>
        <w:jc w:val="both"/>
        <w:rPr>
          <w:rFonts w:ascii="Times New Roman" w:hAnsi="Times New Roman" w:cs="Times New Roman"/>
          <w:sz w:val="28"/>
          <w:szCs w:val="28"/>
        </w:rPr>
      </w:pPr>
      <w:r w:rsidRPr="00084B84">
        <w:rPr>
          <w:rFonts w:ascii="Times New Roman" w:hAnsi="Times New Roman" w:cs="Times New Roman"/>
          <w:sz w:val="28"/>
          <w:szCs w:val="28"/>
        </w:rPr>
        <w:lastRenderedPageBreak/>
        <w:t xml:space="preserve">       6.3.2.Знание основ </w:t>
      </w:r>
      <w:hyperlink r:id="rId8" w:history="1">
        <w:r w:rsidRPr="00084B84">
          <w:rPr>
            <w:rStyle w:val="a7"/>
            <w:rFonts w:ascii="Times New Roman" w:hAnsi="Times New Roman" w:cs="Times New Roman"/>
            <w:color w:val="0000FF"/>
            <w:sz w:val="28"/>
            <w:szCs w:val="28"/>
          </w:rPr>
          <w:t>Конституции</w:t>
        </w:r>
      </w:hyperlink>
      <w:r w:rsidRPr="00084B84">
        <w:rPr>
          <w:rFonts w:ascii="Times New Roman" w:hAnsi="Times New Roman" w:cs="Times New Roman"/>
          <w:sz w:val="28"/>
          <w:szCs w:val="28"/>
        </w:rPr>
        <w:t xml:space="preserve"> Российской Федерации, законодательства о государственной гражданской службе, законодательства о противодействии коррупции;                                                                                                                                                                                                                                                                                                                                               </w:t>
      </w:r>
    </w:p>
    <w:p w:rsidR="00086A9F" w:rsidRPr="00084B84" w:rsidRDefault="00086A9F" w:rsidP="00086A9F">
      <w:pPr>
        <w:pStyle w:val="ConsPlusNormal"/>
        <w:tabs>
          <w:tab w:val="left" w:pos="567"/>
        </w:tabs>
        <w:spacing w:before="220" w:after="100" w:afterAutospacing="1"/>
        <w:contextualSpacing/>
        <w:jc w:val="both"/>
        <w:rPr>
          <w:rFonts w:ascii="Times New Roman" w:hAnsi="Times New Roman" w:cs="Times New Roman"/>
          <w:sz w:val="28"/>
          <w:szCs w:val="28"/>
        </w:rPr>
      </w:pPr>
      <w:r w:rsidRPr="00084B84">
        <w:rPr>
          <w:rFonts w:ascii="Times New Roman" w:hAnsi="Times New Roman" w:cs="Times New Roman"/>
          <w:sz w:val="28"/>
          <w:szCs w:val="28"/>
        </w:rPr>
        <w:t xml:space="preserve">       6.3.3.Знание и умения в области информационно-коммуникационных технологий.</w:t>
      </w:r>
    </w:p>
    <w:p w:rsidR="00086A9F" w:rsidRPr="00084B84" w:rsidRDefault="00086A9F" w:rsidP="00086A9F">
      <w:pPr>
        <w:pStyle w:val="ConsPlusNormal"/>
        <w:tabs>
          <w:tab w:val="left" w:pos="567"/>
        </w:tabs>
        <w:spacing w:before="220" w:after="100" w:afterAutospacing="1"/>
        <w:contextualSpacing/>
        <w:jc w:val="both"/>
        <w:rPr>
          <w:rFonts w:ascii="Times New Roman" w:hAnsi="Times New Roman" w:cs="Times New Roman"/>
          <w:sz w:val="28"/>
          <w:szCs w:val="28"/>
        </w:rPr>
      </w:pPr>
    </w:p>
    <w:p w:rsidR="00086A9F" w:rsidRDefault="00086A9F" w:rsidP="00086A9F">
      <w:pPr>
        <w:pStyle w:val="ConsPlusNormal"/>
        <w:tabs>
          <w:tab w:val="left" w:pos="567"/>
        </w:tabs>
        <w:spacing w:before="220" w:after="100" w:afterAutospacing="1"/>
        <w:ind w:firstLine="709"/>
        <w:contextualSpacing/>
        <w:jc w:val="both"/>
        <w:rPr>
          <w:rFonts w:ascii="Times New Roman" w:hAnsi="Times New Roman" w:cs="Times New Roman"/>
          <w:sz w:val="28"/>
          <w:szCs w:val="28"/>
        </w:rPr>
      </w:pPr>
      <w:r w:rsidRPr="008B7CA1">
        <w:rPr>
          <w:rFonts w:ascii="Times New Roman" w:hAnsi="Times New Roman" w:cs="Times New Roman"/>
          <w:sz w:val="28"/>
          <w:szCs w:val="28"/>
        </w:rPr>
        <w:t>6.4. Наличие профессиональных знаний:</w:t>
      </w:r>
    </w:p>
    <w:p w:rsidR="00086A9F" w:rsidRDefault="00086A9F" w:rsidP="00086A9F">
      <w:pPr>
        <w:pStyle w:val="ConsPlusNormal"/>
        <w:tabs>
          <w:tab w:val="left" w:pos="567"/>
        </w:tabs>
        <w:spacing w:before="220" w:after="100" w:afterAutospacing="1"/>
        <w:ind w:firstLine="709"/>
        <w:contextualSpacing/>
        <w:jc w:val="both"/>
        <w:rPr>
          <w:rFonts w:ascii="Times New Roman" w:hAnsi="Times New Roman" w:cs="Times New Roman"/>
          <w:sz w:val="28"/>
          <w:szCs w:val="28"/>
        </w:rPr>
      </w:pPr>
      <w:r w:rsidRPr="008B7CA1">
        <w:rPr>
          <w:rFonts w:ascii="Times New Roman" w:hAnsi="Times New Roman" w:cs="Times New Roman"/>
          <w:sz w:val="28"/>
          <w:szCs w:val="28"/>
        </w:rPr>
        <w:t>6.4.1.В сфере законодательства Российской Федерации:</w:t>
      </w:r>
    </w:p>
    <w:p w:rsidR="00086A9F" w:rsidRDefault="00086A9F" w:rsidP="00086A9F">
      <w:pPr>
        <w:pStyle w:val="ConsPlusNormal"/>
        <w:tabs>
          <w:tab w:val="left" w:pos="567"/>
        </w:tabs>
        <w:spacing w:before="220" w:after="100" w:afterAutospacing="1"/>
        <w:ind w:firstLine="709"/>
        <w:contextualSpacing/>
        <w:jc w:val="both"/>
        <w:rPr>
          <w:rFonts w:ascii="Times New Roman" w:hAnsi="Times New Roman" w:cs="Times New Roman"/>
          <w:sz w:val="28"/>
          <w:szCs w:val="28"/>
        </w:rPr>
      </w:pPr>
      <w:r>
        <w:rPr>
          <w:rFonts w:ascii="Times New Roman" w:hAnsi="Times New Roman" w:cs="Times New Roman"/>
          <w:sz w:val="28"/>
          <w:szCs w:val="28"/>
        </w:rPr>
        <w:t>Б</w:t>
      </w:r>
      <w:r w:rsidRPr="008B7CA1">
        <w:rPr>
          <w:rFonts w:ascii="Times New Roman" w:hAnsi="Times New Roman" w:cs="Times New Roman"/>
          <w:sz w:val="28"/>
          <w:szCs w:val="28"/>
        </w:rPr>
        <w:t xml:space="preserve">юджетный </w:t>
      </w:r>
      <w:hyperlink r:id="rId9" w:history="1">
        <w:r w:rsidRPr="008B7CA1">
          <w:rPr>
            <w:rFonts w:ascii="Times New Roman" w:hAnsi="Times New Roman" w:cs="Times New Roman"/>
            <w:color w:val="0000FF"/>
            <w:sz w:val="28"/>
            <w:szCs w:val="28"/>
          </w:rPr>
          <w:t>кодекс</w:t>
        </w:r>
      </w:hyperlink>
      <w:r w:rsidRPr="008B7CA1">
        <w:rPr>
          <w:rFonts w:ascii="Times New Roman" w:hAnsi="Times New Roman" w:cs="Times New Roman"/>
          <w:sz w:val="28"/>
          <w:szCs w:val="28"/>
        </w:rPr>
        <w:t xml:space="preserve"> Российской Федерации;</w:t>
      </w:r>
    </w:p>
    <w:p w:rsidR="00086A9F" w:rsidRDefault="0069230A" w:rsidP="00086A9F">
      <w:pPr>
        <w:pStyle w:val="ConsPlusNormal"/>
        <w:tabs>
          <w:tab w:val="left" w:pos="567"/>
        </w:tabs>
        <w:spacing w:before="220" w:after="100" w:afterAutospacing="1"/>
        <w:ind w:firstLine="709"/>
        <w:contextualSpacing/>
        <w:jc w:val="both"/>
        <w:rPr>
          <w:rFonts w:ascii="Times New Roman" w:hAnsi="Times New Roman" w:cs="Times New Roman"/>
          <w:sz w:val="28"/>
          <w:szCs w:val="28"/>
        </w:rPr>
      </w:pPr>
      <w:hyperlink r:id="rId10" w:history="1">
        <w:r w:rsidR="00086A9F">
          <w:rPr>
            <w:rFonts w:ascii="Times New Roman" w:hAnsi="Times New Roman" w:cs="Times New Roman"/>
            <w:color w:val="0000FF"/>
            <w:sz w:val="28"/>
            <w:szCs w:val="28"/>
          </w:rPr>
          <w:t>П</w:t>
        </w:r>
        <w:r w:rsidR="00086A9F" w:rsidRPr="008B7CA1">
          <w:rPr>
            <w:rFonts w:ascii="Times New Roman" w:hAnsi="Times New Roman" w:cs="Times New Roman"/>
            <w:color w:val="0000FF"/>
            <w:sz w:val="28"/>
            <w:szCs w:val="28"/>
          </w:rPr>
          <w:t>остановление</w:t>
        </w:r>
      </w:hyperlink>
      <w:r w:rsidR="00086A9F" w:rsidRPr="008B7CA1">
        <w:rPr>
          <w:rFonts w:ascii="Times New Roman" w:hAnsi="Times New Roman" w:cs="Times New Roman"/>
          <w:sz w:val="28"/>
          <w:szCs w:val="28"/>
        </w:rPr>
        <w:t xml:space="preserve"> Правительства Российской Федерации "О Федеральном казначействе"; </w:t>
      </w:r>
    </w:p>
    <w:p w:rsidR="00086A9F" w:rsidRDefault="00086A9F" w:rsidP="00086A9F">
      <w:pPr>
        <w:pStyle w:val="ConsPlusNormal"/>
        <w:tabs>
          <w:tab w:val="left" w:pos="567"/>
        </w:tabs>
        <w:spacing w:before="220" w:after="100" w:afterAutospacing="1"/>
        <w:ind w:firstLine="709"/>
        <w:contextualSpacing/>
        <w:jc w:val="both"/>
        <w:rPr>
          <w:rFonts w:ascii="Times New Roman" w:hAnsi="Times New Roman" w:cs="Times New Roman"/>
          <w:sz w:val="28"/>
          <w:szCs w:val="28"/>
        </w:rPr>
      </w:pPr>
      <w:r w:rsidRPr="008B7CA1">
        <w:rPr>
          <w:rFonts w:ascii="Times New Roman" w:hAnsi="Times New Roman" w:cs="Times New Roman"/>
          <w:sz w:val="28"/>
          <w:szCs w:val="28"/>
        </w:rPr>
        <w:t xml:space="preserve">Федеральный закон "О федеральном бюджете на текущий финансовый год и на плановый период"; </w:t>
      </w:r>
    </w:p>
    <w:p w:rsidR="00086A9F" w:rsidRDefault="0069230A" w:rsidP="00086A9F">
      <w:pPr>
        <w:pStyle w:val="ConsPlusNormal"/>
        <w:tabs>
          <w:tab w:val="left" w:pos="567"/>
        </w:tabs>
        <w:spacing w:before="220" w:after="100" w:afterAutospacing="1"/>
        <w:ind w:firstLine="709"/>
        <w:contextualSpacing/>
        <w:jc w:val="both"/>
        <w:rPr>
          <w:rFonts w:ascii="Times New Roman" w:hAnsi="Times New Roman" w:cs="Times New Roman"/>
          <w:sz w:val="28"/>
          <w:szCs w:val="28"/>
        </w:rPr>
      </w:pPr>
      <w:hyperlink r:id="rId11" w:history="1">
        <w:r w:rsidR="00086A9F">
          <w:rPr>
            <w:rFonts w:ascii="Times New Roman" w:hAnsi="Times New Roman" w:cs="Times New Roman"/>
            <w:color w:val="0000FF"/>
            <w:sz w:val="28"/>
            <w:szCs w:val="28"/>
          </w:rPr>
          <w:t>П</w:t>
        </w:r>
        <w:r w:rsidR="00086A9F" w:rsidRPr="008B7CA1">
          <w:rPr>
            <w:rFonts w:ascii="Times New Roman" w:hAnsi="Times New Roman" w:cs="Times New Roman"/>
            <w:color w:val="0000FF"/>
            <w:sz w:val="28"/>
            <w:szCs w:val="28"/>
          </w:rPr>
          <w:t>остановление</w:t>
        </w:r>
      </w:hyperlink>
      <w:r w:rsidR="00086A9F" w:rsidRPr="008B7CA1">
        <w:rPr>
          <w:rFonts w:ascii="Times New Roman" w:hAnsi="Times New Roman" w:cs="Times New Roman"/>
          <w:sz w:val="28"/>
          <w:szCs w:val="28"/>
        </w:rPr>
        <w:t xml:space="preserve"> Правительства Российской Федерации "О мерах по обеспечению исполнения федерального бюджета"; </w:t>
      </w:r>
    </w:p>
    <w:p w:rsidR="00086A9F" w:rsidRDefault="00086A9F" w:rsidP="00086A9F">
      <w:pPr>
        <w:pStyle w:val="ConsPlusNormal"/>
        <w:tabs>
          <w:tab w:val="left" w:pos="567"/>
        </w:tabs>
        <w:spacing w:before="220" w:after="100" w:afterAutospacing="1"/>
        <w:ind w:firstLine="709"/>
        <w:contextualSpacing/>
        <w:jc w:val="both"/>
        <w:rPr>
          <w:rFonts w:ascii="Times New Roman" w:hAnsi="Times New Roman" w:cs="Times New Roman"/>
          <w:sz w:val="28"/>
          <w:szCs w:val="28"/>
        </w:rPr>
      </w:pPr>
      <w:r>
        <w:rPr>
          <w:rFonts w:ascii="Times New Roman" w:hAnsi="Times New Roman" w:cs="Times New Roman"/>
          <w:sz w:val="28"/>
          <w:szCs w:val="28"/>
        </w:rPr>
        <w:t>П</w:t>
      </w:r>
      <w:r w:rsidRPr="008B7CA1">
        <w:rPr>
          <w:rFonts w:ascii="Times New Roman" w:hAnsi="Times New Roman" w:cs="Times New Roman"/>
          <w:sz w:val="28"/>
          <w:szCs w:val="28"/>
        </w:rPr>
        <w:t xml:space="preserve">остановление Правительства Российской Федерации "Об особенностях реализации Федерального закона "О федеральном бюджете на текущий финансовый год и на плановый период"; </w:t>
      </w:r>
    </w:p>
    <w:p w:rsidR="00086A9F" w:rsidRDefault="00086A9F" w:rsidP="00086A9F">
      <w:pPr>
        <w:pStyle w:val="ConsPlusNormal"/>
        <w:tabs>
          <w:tab w:val="left" w:pos="567"/>
        </w:tabs>
        <w:spacing w:before="220" w:after="100" w:afterAutospacing="1"/>
        <w:ind w:firstLine="709"/>
        <w:contextualSpacing/>
        <w:jc w:val="both"/>
        <w:rPr>
          <w:rFonts w:ascii="Times New Roman" w:hAnsi="Times New Roman" w:cs="Times New Roman"/>
          <w:sz w:val="28"/>
          <w:szCs w:val="28"/>
        </w:rPr>
      </w:pPr>
      <w:r w:rsidRPr="008B7CA1">
        <w:rPr>
          <w:rFonts w:ascii="Times New Roman" w:hAnsi="Times New Roman" w:cs="Times New Roman"/>
          <w:sz w:val="28"/>
          <w:szCs w:val="28"/>
        </w:rPr>
        <w:t xml:space="preserve">Федеральный </w:t>
      </w:r>
      <w:hyperlink r:id="rId12" w:history="1">
        <w:r w:rsidRPr="008B7CA1">
          <w:rPr>
            <w:rFonts w:ascii="Times New Roman" w:hAnsi="Times New Roman" w:cs="Times New Roman"/>
            <w:color w:val="0000FF"/>
            <w:sz w:val="28"/>
            <w:szCs w:val="28"/>
          </w:rPr>
          <w:t>закон</w:t>
        </w:r>
      </w:hyperlink>
      <w:r w:rsidRPr="008B7CA1">
        <w:rPr>
          <w:rFonts w:ascii="Times New Roman" w:hAnsi="Times New Roman" w:cs="Times New Roman"/>
          <w:sz w:val="28"/>
          <w:szCs w:val="28"/>
        </w:rPr>
        <w:t xml:space="preserve"> "О персональных данных";</w:t>
      </w:r>
    </w:p>
    <w:p w:rsidR="00086A9F" w:rsidRDefault="00086A9F" w:rsidP="00086A9F">
      <w:pPr>
        <w:pStyle w:val="ConsPlusNormal"/>
        <w:tabs>
          <w:tab w:val="left" w:pos="567"/>
        </w:tabs>
        <w:spacing w:before="220" w:after="100" w:afterAutospacing="1"/>
        <w:ind w:firstLine="709"/>
        <w:contextualSpacing/>
        <w:jc w:val="both"/>
        <w:rPr>
          <w:rFonts w:ascii="Times New Roman" w:hAnsi="Times New Roman" w:cs="Times New Roman"/>
          <w:sz w:val="28"/>
          <w:szCs w:val="28"/>
        </w:rPr>
      </w:pPr>
      <w:r w:rsidRPr="008B7CA1">
        <w:rPr>
          <w:rFonts w:ascii="Times New Roman" w:hAnsi="Times New Roman" w:cs="Times New Roman"/>
          <w:sz w:val="28"/>
          <w:szCs w:val="28"/>
        </w:rPr>
        <w:t xml:space="preserve">Федеральный </w:t>
      </w:r>
      <w:hyperlink r:id="rId13" w:history="1">
        <w:r w:rsidRPr="008B7CA1">
          <w:rPr>
            <w:rFonts w:ascii="Times New Roman" w:hAnsi="Times New Roman" w:cs="Times New Roman"/>
            <w:color w:val="0000FF"/>
            <w:sz w:val="28"/>
            <w:szCs w:val="28"/>
          </w:rPr>
          <w:t>закон</w:t>
        </w:r>
      </w:hyperlink>
      <w:r w:rsidRPr="008B7CA1">
        <w:rPr>
          <w:rFonts w:ascii="Times New Roman" w:hAnsi="Times New Roman" w:cs="Times New Roman"/>
          <w:sz w:val="28"/>
          <w:szCs w:val="28"/>
        </w:rPr>
        <w:t xml:space="preserve"> "Об организации предоставления государственных и муниципальных услуг"; </w:t>
      </w:r>
    </w:p>
    <w:p w:rsidR="00086A9F" w:rsidRDefault="00086A9F" w:rsidP="00086A9F">
      <w:pPr>
        <w:pStyle w:val="ConsPlusNormal"/>
        <w:tabs>
          <w:tab w:val="left" w:pos="567"/>
        </w:tabs>
        <w:spacing w:before="220" w:after="100" w:afterAutospacing="1"/>
        <w:ind w:firstLine="709"/>
        <w:contextualSpacing/>
        <w:jc w:val="both"/>
        <w:rPr>
          <w:rFonts w:ascii="Times New Roman" w:hAnsi="Times New Roman" w:cs="Times New Roman"/>
          <w:sz w:val="28"/>
          <w:szCs w:val="28"/>
        </w:rPr>
      </w:pPr>
      <w:r w:rsidRPr="00084B84">
        <w:rPr>
          <w:rFonts w:ascii="Times New Roman" w:eastAsia="Calibri" w:hAnsi="Times New Roman" w:cs="Times New Roman"/>
          <w:color w:val="000000"/>
          <w:sz w:val="28"/>
          <w:szCs w:val="28"/>
        </w:rPr>
        <w:t>старш</w:t>
      </w:r>
      <w:r>
        <w:rPr>
          <w:rFonts w:ascii="Times New Roman" w:eastAsia="Calibri" w:hAnsi="Times New Roman" w:cs="Times New Roman"/>
          <w:color w:val="000000"/>
          <w:sz w:val="28"/>
          <w:szCs w:val="28"/>
        </w:rPr>
        <w:t>ий</w:t>
      </w:r>
      <w:r w:rsidRPr="00084B84">
        <w:rPr>
          <w:rFonts w:ascii="Times New Roman" w:eastAsia="Calibri" w:hAnsi="Times New Roman" w:cs="Times New Roman"/>
          <w:color w:val="000000"/>
          <w:sz w:val="28"/>
          <w:szCs w:val="28"/>
        </w:rPr>
        <w:t xml:space="preserve"> с</w:t>
      </w:r>
      <w:r w:rsidRPr="00084B84">
        <w:rPr>
          <w:rFonts w:ascii="Times New Roman" w:eastAsia="Calibri" w:hAnsi="Times New Roman" w:cs="Times New Roman"/>
          <w:sz w:val="28"/>
          <w:szCs w:val="28"/>
        </w:rPr>
        <w:t xml:space="preserve">пециалист 1 разряда </w:t>
      </w:r>
      <w:r w:rsidRPr="00084B84">
        <w:rPr>
          <w:rFonts w:ascii="Times New Roman" w:hAnsi="Times New Roman" w:cs="Times New Roman"/>
          <w:sz w:val="28"/>
          <w:szCs w:val="28"/>
        </w:rPr>
        <w:t xml:space="preserve">Отдела </w:t>
      </w:r>
      <w:r w:rsidRPr="00C52EC7">
        <w:rPr>
          <w:rFonts w:ascii="Times New Roman" w:hAnsi="Times New Roman" w:cs="Times New Roman"/>
          <w:sz w:val="28"/>
          <w:szCs w:val="28"/>
        </w:rPr>
        <w:t>должен знать иные нормативные правовые акты и служебные документы, регулирующие вопросы, связанные с областью и видом его профессиональной служебной</w:t>
      </w:r>
      <w:r>
        <w:rPr>
          <w:rFonts w:ascii="Times New Roman" w:hAnsi="Times New Roman" w:cs="Times New Roman"/>
          <w:sz w:val="28"/>
          <w:szCs w:val="28"/>
        </w:rPr>
        <w:t xml:space="preserve"> </w:t>
      </w:r>
      <w:r w:rsidRPr="00C52EC7">
        <w:rPr>
          <w:rFonts w:ascii="Times New Roman" w:hAnsi="Times New Roman" w:cs="Times New Roman"/>
          <w:sz w:val="28"/>
          <w:szCs w:val="28"/>
        </w:rPr>
        <w:t>деятельности.</w:t>
      </w:r>
    </w:p>
    <w:p w:rsidR="00086A9F" w:rsidRDefault="00086A9F" w:rsidP="00086A9F">
      <w:pPr>
        <w:pStyle w:val="ConsPlusNormal"/>
        <w:ind w:firstLine="283"/>
        <w:jc w:val="both"/>
        <w:rPr>
          <w:rFonts w:ascii="Times New Roman" w:hAnsi="Times New Roman" w:cs="Times New Roman"/>
          <w:sz w:val="28"/>
          <w:szCs w:val="28"/>
        </w:rPr>
      </w:pPr>
    </w:p>
    <w:p w:rsidR="00086A9F" w:rsidRDefault="00086A9F" w:rsidP="00086A9F">
      <w:pPr>
        <w:pStyle w:val="ConsPlusNormal"/>
        <w:ind w:firstLine="567"/>
        <w:jc w:val="both"/>
        <w:rPr>
          <w:rFonts w:ascii="Times New Roman" w:hAnsi="Times New Roman" w:cs="Times New Roman"/>
          <w:sz w:val="28"/>
          <w:szCs w:val="28"/>
        </w:rPr>
      </w:pPr>
      <w:r w:rsidRPr="00A24A94">
        <w:rPr>
          <w:rFonts w:ascii="Times New Roman" w:hAnsi="Times New Roman" w:cs="Times New Roman"/>
          <w:sz w:val="28"/>
          <w:szCs w:val="28"/>
        </w:rPr>
        <w:t>6.4.2. Иные профессиональные знания:</w:t>
      </w:r>
    </w:p>
    <w:p w:rsidR="00086A9F" w:rsidRDefault="00086A9F" w:rsidP="00086A9F">
      <w:pPr>
        <w:pStyle w:val="ConsPlusNormal"/>
        <w:ind w:firstLine="567"/>
        <w:jc w:val="both"/>
        <w:rPr>
          <w:rFonts w:ascii="Times New Roman" w:hAnsi="Times New Roman" w:cs="Times New Roman"/>
          <w:sz w:val="28"/>
          <w:szCs w:val="28"/>
        </w:rPr>
      </w:pPr>
      <w:r w:rsidRPr="00A24A94">
        <w:rPr>
          <w:rFonts w:ascii="Times New Roman" w:hAnsi="Times New Roman" w:cs="Times New Roman"/>
          <w:sz w:val="28"/>
          <w:szCs w:val="28"/>
        </w:rPr>
        <w:t xml:space="preserve">основы кассового исполнения бюджетов бюджетной системы Российской Федерации; </w:t>
      </w:r>
    </w:p>
    <w:p w:rsidR="00086A9F" w:rsidRDefault="00086A9F" w:rsidP="00086A9F">
      <w:pPr>
        <w:pStyle w:val="ConsPlusNormal"/>
        <w:ind w:firstLine="567"/>
        <w:jc w:val="both"/>
        <w:rPr>
          <w:rFonts w:ascii="Times New Roman" w:hAnsi="Times New Roman" w:cs="Times New Roman"/>
          <w:sz w:val="28"/>
          <w:szCs w:val="28"/>
        </w:rPr>
      </w:pPr>
      <w:r w:rsidRPr="00A24A94">
        <w:rPr>
          <w:rFonts w:ascii="Times New Roman" w:hAnsi="Times New Roman" w:cs="Times New Roman"/>
          <w:sz w:val="28"/>
          <w:szCs w:val="28"/>
        </w:rPr>
        <w:t>бюджетная классификация Российской Федерации и порядок ее применения;</w:t>
      </w:r>
    </w:p>
    <w:p w:rsidR="00086A9F" w:rsidRDefault="00086A9F" w:rsidP="00086A9F">
      <w:pPr>
        <w:pStyle w:val="ConsPlusNormal"/>
        <w:ind w:firstLine="567"/>
        <w:jc w:val="both"/>
        <w:rPr>
          <w:rFonts w:ascii="Times New Roman" w:hAnsi="Times New Roman" w:cs="Times New Roman"/>
          <w:sz w:val="28"/>
          <w:szCs w:val="28"/>
        </w:rPr>
      </w:pPr>
      <w:r w:rsidRPr="00A24A94">
        <w:rPr>
          <w:rFonts w:ascii="Times New Roman" w:hAnsi="Times New Roman" w:cs="Times New Roman"/>
          <w:sz w:val="28"/>
          <w:szCs w:val="28"/>
        </w:rPr>
        <w:t xml:space="preserve">нормативы распределения поступлений в бюджетную систему Российской Федерации; </w:t>
      </w:r>
    </w:p>
    <w:p w:rsidR="00086A9F" w:rsidRDefault="00086A9F" w:rsidP="00086A9F">
      <w:pPr>
        <w:pStyle w:val="ConsPlusNormal"/>
        <w:ind w:firstLine="567"/>
        <w:jc w:val="both"/>
        <w:rPr>
          <w:rFonts w:ascii="Times New Roman" w:hAnsi="Times New Roman" w:cs="Times New Roman"/>
          <w:sz w:val="28"/>
          <w:szCs w:val="28"/>
        </w:rPr>
      </w:pPr>
      <w:r w:rsidRPr="00A24A94">
        <w:rPr>
          <w:rFonts w:ascii="Times New Roman" w:hAnsi="Times New Roman" w:cs="Times New Roman"/>
          <w:sz w:val="28"/>
          <w:szCs w:val="28"/>
        </w:rPr>
        <w:t>порядок и форматы взаимодействия участников с государственными информационными системами</w:t>
      </w:r>
      <w:r>
        <w:rPr>
          <w:rFonts w:ascii="Times New Roman" w:hAnsi="Times New Roman" w:cs="Times New Roman"/>
          <w:sz w:val="28"/>
          <w:szCs w:val="28"/>
        </w:rPr>
        <w:t>.</w:t>
      </w:r>
    </w:p>
    <w:p w:rsidR="00086A9F" w:rsidRDefault="00086A9F" w:rsidP="00086A9F">
      <w:pPr>
        <w:pStyle w:val="ConsPlusNormal"/>
        <w:ind w:firstLine="567"/>
        <w:jc w:val="both"/>
        <w:rPr>
          <w:rFonts w:ascii="Times New Roman" w:hAnsi="Times New Roman" w:cs="Times New Roman"/>
          <w:sz w:val="28"/>
          <w:szCs w:val="28"/>
        </w:rPr>
      </w:pPr>
    </w:p>
    <w:p w:rsidR="00086A9F" w:rsidRDefault="00086A9F" w:rsidP="00086A9F">
      <w:pPr>
        <w:pStyle w:val="ConsPlusNormal"/>
        <w:ind w:firstLine="567"/>
        <w:jc w:val="both"/>
        <w:rPr>
          <w:rFonts w:ascii="Times New Roman" w:hAnsi="Times New Roman" w:cs="Times New Roman"/>
          <w:sz w:val="28"/>
          <w:szCs w:val="28"/>
        </w:rPr>
      </w:pPr>
      <w:r w:rsidRPr="007A4BC9">
        <w:rPr>
          <w:rFonts w:ascii="Times New Roman" w:hAnsi="Times New Roman" w:cs="Times New Roman"/>
          <w:sz w:val="28"/>
          <w:szCs w:val="28"/>
        </w:rPr>
        <w:t>6.</w:t>
      </w:r>
      <w:r w:rsidRPr="004669C9">
        <w:rPr>
          <w:szCs w:val="28"/>
        </w:rPr>
        <w:t xml:space="preserve"> </w:t>
      </w:r>
      <w:r>
        <w:rPr>
          <w:rFonts w:ascii="Times New Roman" w:hAnsi="Times New Roman" w:cs="Times New Roman"/>
          <w:sz w:val="28"/>
          <w:szCs w:val="28"/>
        </w:rPr>
        <w:t>6.5. Наличие функциональных знаний:</w:t>
      </w:r>
    </w:p>
    <w:p w:rsidR="00086A9F" w:rsidRDefault="00086A9F" w:rsidP="00086A9F">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6.5.1. задачи, сроки, ресурсы и инструменты государственной политики;</w:t>
      </w:r>
    </w:p>
    <w:p w:rsidR="00086A9F" w:rsidRDefault="00086A9F" w:rsidP="00086A9F">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6.5.2. понятие проекта нормативного правового акта, инструменты и этапы его разработки;</w:t>
      </w:r>
    </w:p>
    <w:p w:rsidR="00AF7AA6" w:rsidRPr="00AF7AA6" w:rsidRDefault="00086A9F" w:rsidP="00AF7AA6">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6.5.3.</w:t>
      </w:r>
      <w:r w:rsidR="00AF7AA6" w:rsidRPr="00AF7AA6">
        <w:rPr>
          <w:rFonts w:ascii="Times New Roman" w:hAnsi="Times New Roman" w:cs="Times New Roman"/>
          <w:sz w:val="28"/>
          <w:szCs w:val="28"/>
        </w:rPr>
        <w:t xml:space="preserve"> порядок учета поступлений и их распределения между бюджетами бюджетной системы Российской Федерации;</w:t>
      </w:r>
    </w:p>
    <w:p w:rsidR="00AF7AA6" w:rsidRPr="00AF7AA6" w:rsidRDefault="00AF7AA6" w:rsidP="00AF7AA6">
      <w:pPr>
        <w:pStyle w:val="ConsPlusNormal"/>
        <w:ind w:firstLine="539"/>
        <w:jc w:val="both"/>
        <w:rPr>
          <w:rFonts w:ascii="Times New Roman" w:hAnsi="Times New Roman" w:cs="Times New Roman"/>
          <w:sz w:val="28"/>
          <w:szCs w:val="28"/>
        </w:rPr>
      </w:pPr>
      <w:r w:rsidRPr="00AF7AA6">
        <w:rPr>
          <w:rFonts w:ascii="Times New Roman" w:hAnsi="Times New Roman" w:cs="Times New Roman"/>
          <w:sz w:val="28"/>
          <w:szCs w:val="28"/>
        </w:rPr>
        <w:t xml:space="preserve">6.5.4. порядок </w:t>
      </w:r>
      <w:r w:rsidR="00F93CE0">
        <w:rPr>
          <w:rFonts w:ascii="Times New Roman" w:hAnsi="Times New Roman" w:cs="Times New Roman"/>
          <w:sz w:val="28"/>
          <w:szCs w:val="28"/>
        </w:rPr>
        <w:t xml:space="preserve"> </w:t>
      </w:r>
      <w:r w:rsidRPr="00AF7AA6">
        <w:rPr>
          <w:rFonts w:ascii="Times New Roman" w:hAnsi="Times New Roman" w:cs="Times New Roman"/>
          <w:sz w:val="28"/>
          <w:szCs w:val="28"/>
        </w:rPr>
        <w:t>ведения лицевых счетов администраторов доходов бюджетов;</w:t>
      </w:r>
    </w:p>
    <w:p w:rsidR="00AF7AA6" w:rsidRPr="00AF7AA6" w:rsidRDefault="00AF7AA6" w:rsidP="00AF7AA6">
      <w:pPr>
        <w:pStyle w:val="ConsPlusNormal"/>
        <w:ind w:firstLine="539"/>
        <w:jc w:val="both"/>
        <w:rPr>
          <w:rFonts w:ascii="Times New Roman" w:hAnsi="Times New Roman" w:cs="Times New Roman"/>
          <w:sz w:val="28"/>
          <w:szCs w:val="28"/>
        </w:rPr>
      </w:pPr>
      <w:r w:rsidRPr="00AF7AA6">
        <w:rPr>
          <w:rFonts w:ascii="Times New Roman" w:hAnsi="Times New Roman" w:cs="Times New Roman"/>
          <w:sz w:val="28"/>
          <w:szCs w:val="28"/>
        </w:rPr>
        <w:t>6.5.5.порядок формирования отчетов о проведенных операциях по данным лицевых счетов клиентов;</w:t>
      </w:r>
    </w:p>
    <w:p w:rsidR="00AF7AA6" w:rsidRDefault="00AF7AA6" w:rsidP="00AF7AA6">
      <w:pPr>
        <w:pStyle w:val="ConsPlusNormal"/>
        <w:ind w:firstLine="539"/>
        <w:jc w:val="both"/>
        <w:rPr>
          <w:rFonts w:ascii="Times New Roman" w:hAnsi="Times New Roman" w:cs="Times New Roman"/>
          <w:sz w:val="28"/>
          <w:szCs w:val="28"/>
        </w:rPr>
      </w:pPr>
      <w:r w:rsidRPr="00AF7AA6">
        <w:rPr>
          <w:rFonts w:ascii="Times New Roman" w:hAnsi="Times New Roman" w:cs="Times New Roman"/>
          <w:sz w:val="28"/>
          <w:szCs w:val="28"/>
        </w:rPr>
        <w:t>6.5.6. порядок ведения нормативно-справочной информации.</w:t>
      </w:r>
    </w:p>
    <w:p w:rsidR="00086A9F" w:rsidRDefault="00086A9F" w:rsidP="00086A9F">
      <w:pPr>
        <w:pStyle w:val="ConsPlusNormal"/>
        <w:ind w:firstLine="539"/>
        <w:jc w:val="both"/>
        <w:rPr>
          <w:rFonts w:ascii="Times New Roman" w:hAnsi="Times New Roman" w:cs="Times New Roman"/>
          <w:sz w:val="28"/>
          <w:szCs w:val="28"/>
        </w:rPr>
      </w:pPr>
    </w:p>
    <w:p w:rsidR="00086A9F" w:rsidRDefault="00086A9F" w:rsidP="00086A9F">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lastRenderedPageBreak/>
        <w:t>6.6. Наличие базовых умений:</w:t>
      </w:r>
    </w:p>
    <w:p w:rsidR="00086A9F" w:rsidRDefault="00086A9F" w:rsidP="00086A9F">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 xml:space="preserve">6.6.1.умение мыслить стратегически (системно); </w:t>
      </w:r>
    </w:p>
    <w:p w:rsidR="00086A9F" w:rsidRDefault="00086A9F" w:rsidP="00086A9F">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6.6.2.умение планировать, рационально использовать служебное время и достигать результата;</w:t>
      </w:r>
    </w:p>
    <w:p w:rsidR="00086A9F" w:rsidRDefault="00086A9F" w:rsidP="00086A9F">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6.6.3.коммуникативные умения;</w:t>
      </w:r>
    </w:p>
    <w:p w:rsidR="00086A9F" w:rsidRDefault="00086A9F" w:rsidP="00086A9F">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6.6.4.умение управлять изменениями</w:t>
      </w:r>
      <w:r w:rsidR="0017306E">
        <w:rPr>
          <w:rFonts w:ascii="Times New Roman" w:hAnsi="Times New Roman" w:cs="Times New Roman"/>
          <w:sz w:val="28"/>
          <w:szCs w:val="28"/>
        </w:rPr>
        <w:t>.</w:t>
      </w:r>
    </w:p>
    <w:p w:rsidR="0017306E" w:rsidRDefault="0017306E" w:rsidP="00086A9F">
      <w:pPr>
        <w:pStyle w:val="ConsPlusNormal"/>
        <w:ind w:firstLine="539"/>
        <w:jc w:val="both"/>
        <w:rPr>
          <w:rFonts w:ascii="Times New Roman" w:hAnsi="Times New Roman" w:cs="Times New Roman"/>
          <w:sz w:val="28"/>
          <w:szCs w:val="28"/>
        </w:rPr>
      </w:pPr>
    </w:p>
    <w:p w:rsidR="00086A9F" w:rsidRDefault="00086A9F" w:rsidP="00086A9F">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 xml:space="preserve">6.7. Наличие профессиональных умений: </w:t>
      </w:r>
    </w:p>
    <w:p w:rsidR="00086A9F" w:rsidRDefault="00086A9F" w:rsidP="00086A9F">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систематизация и анализ информации, подготовка деловой корреспонденции, проектов нормативных правовых актов, иных управленческих документов, выработка пре</w:t>
      </w:r>
      <w:r w:rsidR="00AF7AA6">
        <w:rPr>
          <w:rFonts w:ascii="Times New Roman" w:hAnsi="Times New Roman" w:cs="Times New Roman"/>
          <w:sz w:val="28"/>
          <w:szCs w:val="28"/>
        </w:rPr>
        <w:t>дложений по результатам анализа.</w:t>
      </w:r>
    </w:p>
    <w:p w:rsidR="00086A9F" w:rsidRDefault="00086A9F" w:rsidP="00086A9F">
      <w:pPr>
        <w:pStyle w:val="ConsPlusNormal"/>
        <w:ind w:firstLine="539"/>
        <w:jc w:val="both"/>
        <w:rPr>
          <w:rFonts w:ascii="Times New Roman" w:hAnsi="Times New Roman" w:cs="Times New Roman"/>
          <w:sz w:val="28"/>
          <w:szCs w:val="28"/>
        </w:rPr>
      </w:pPr>
    </w:p>
    <w:p w:rsidR="00086A9F" w:rsidRDefault="00086A9F" w:rsidP="00086A9F">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6.8. Наличие функциональных умений:</w:t>
      </w:r>
    </w:p>
    <w:p w:rsidR="00086A9F" w:rsidRDefault="00086A9F" w:rsidP="00086A9F">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6.8.1.подготовка аналитических, информационных и других материалов;</w:t>
      </w:r>
    </w:p>
    <w:p w:rsidR="00086A9F" w:rsidRDefault="00086A9F" w:rsidP="00086A9F">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6.8.2.</w:t>
      </w:r>
      <w:r w:rsidRPr="006A1485">
        <w:rPr>
          <w:rFonts w:ascii="Times New Roman" w:hAnsi="Times New Roman" w:cs="Times New Roman"/>
          <w:sz w:val="28"/>
          <w:szCs w:val="28"/>
        </w:rPr>
        <w:t xml:space="preserve"> </w:t>
      </w:r>
      <w:r>
        <w:rPr>
          <w:rFonts w:ascii="Times New Roman" w:hAnsi="Times New Roman" w:cs="Times New Roman"/>
          <w:sz w:val="28"/>
          <w:szCs w:val="28"/>
        </w:rPr>
        <w:t>ведение лицевых счетов администраторов доходов бюджета;</w:t>
      </w:r>
    </w:p>
    <w:p w:rsidR="00086A9F" w:rsidRDefault="00086A9F" w:rsidP="00086A9F">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6.8.3.формировани</w:t>
      </w:r>
      <w:r w:rsidR="00AF7AA6">
        <w:rPr>
          <w:rFonts w:ascii="Times New Roman" w:hAnsi="Times New Roman" w:cs="Times New Roman"/>
          <w:sz w:val="28"/>
          <w:szCs w:val="28"/>
        </w:rPr>
        <w:t>е отчетов о проведенных операциях</w:t>
      </w:r>
      <w:r>
        <w:rPr>
          <w:rFonts w:ascii="Times New Roman" w:hAnsi="Times New Roman" w:cs="Times New Roman"/>
          <w:sz w:val="28"/>
          <w:szCs w:val="28"/>
        </w:rPr>
        <w:t xml:space="preserve"> по</w:t>
      </w:r>
      <w:r w:rsidR="00AF7AA6">
        <w:rPr>
          <w:rFonts w:ascii="Times New Roman" w:hAnsi="Times New Roman" w:cs="Times New Roman"/>
          <w:sz w:val="28"/>
          <w:szCs w:val="28"/>
        </w:rPr>
        <w:t xml:space="preserve"> данным лицевых счетов клиентов</w:t>
      </w:r>
      <w:r w:rsidR="00AF7AA6" w:rsidRPr="00AF7AA6">
        <w:rPr>
          <w:rFonts w:ascii="Times New Roman" w:hAnsi="Times New Roman" w:cs="Times New Roman"/>
          <w:sz w:val="28"/>
          <w:szCs w:val="28"/>
        </w:rPr>
        <w:t>;</w:t>
      </w:r>
    </w:p>
    <w:p w:rsidR="00AF7AA6" w:rsidRPr="00AF7AA6" w:rsidRDefault="00AF7AA6" w:rsidP="00086A9F">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6.8.4.</w:t>
      </w:r>
      <w:r w:rsidR="004F3218" w:rsidRPr="004F3218">
        <w:t xml:space="preserve"> </w:t>
      </w:r>
      <w:r w:rsidR="004F3218" w:rsidRPr="004F3218">
        <w:rPr>
          <w:rFonts w:ascii="Times New Roman" w:hAnsi="Times New Roman" w:cs="Times New Roman"/>
          <w:sz w:val="28"/>
          <w:szCs w:val="28"/>
        </w:rPr>
        <w:t>проведение операций по перечислению (взысканию)  средств из соответствующего бюджета бюджетной системы Российской Федерации</w:t>
      </w:r>
      <w:r w:rsidR="004F3218">
        <w:rPr>
          <w:rFonts w:ascii="Times New Roman" w:hAnsi="Times New Roman" w:cs="Times New Roman"/>
          <w:sz w:val="28"/>
          <w:szCs w:val="28"/>
        </w:rPr>
        <w:t>.</w:t>
      </w:r>
    </w:p>
    <w:p w:rsidR="00355BA7" w:rsidRPr="00296076" w:rsidRDefault="00355BA7" w:rsidP="00086A9F">
      <w:pPr>
        <w:pStyle w:val="ConsPlusNormal"/>
        <w:ind w:firstLine="567"/>
        <w:jc w:val="both"/>
        <w:rPr>
          <w:rFonts w:ascii="Times New Roman" w:hAnsi="Times New Roman" w:cs="Times New Roman"/>
          <w:sz w:val="28"/>
          <w:szCs w:val="28"/>
        </w:rPr>
      </w:pPr>
    </w:p>
    <w:p w:rsidR="00355BA7" w:rsidRPr="00084B84" w:rsidRDefault="00086A9F" w:rsidP="00086A9F">
      <w:pPr>
        <w:pStyle w:val="ConsPlusNormal"/>
        <w:tabs>
          <w:tab w:val="left" w:pos="567"/>
        </w:tabs>
        <w:jc w:val="center"/>
        <w:outlineLvl w:val="1"/>
        <w:rPr>
          <w:rFonts w:ascii="Times New Roman" w:hAnsi="Times New Roman" w:cs="Times New Roman"/>
          <w:sz w:val="28"/>
          <w:szCs w:val="28"/>
        </w:rPr>
      </w:pPr>
      <w:r w:rsidRPr="00084B84">
        <w:rPr>
          <w:rFonts w:ascii="Times New Roman" w:hAnsi="Times New Roman" w:cs="Times New Roman"/>
          <w:sz w:val="28"/>
          <w:szCs w:val="28"/>
        </w:rPr>
        <w:t>III. Должностные обязанности, права и ответственность</w:t>
      </w:r>
    </w:p>
    <w:p w:rsidR="00086A9F" w:rsidRPr="00084B84" w:rsidRDefault="00086A9F" w:rsidP="00086A9F">
      <w:pPr>
        <w:pStyle w:val="ConsPlusNormal"/>
        <w:jc w:val="center"/>
        <w:rPr>
          <w:rFonts w:ascii="Times New Roman" w:hAnsi="Times New Roman" w:cs="Times New Roman"/>
          <w:sz w:val="28"/>
          <w:szCs w:val="28"/>
        </w:rPr>
      </w:pPr>
    </w:p>
    <w:p w:rsidR="00086A9F" w:rsidRDefault="00086A9F" w:rsidP="00086A9F">
      <w:pPr>
        <w:pStyle w:val="ConsPlusNormal"/>
        <w:ind w:firstLine="709"/>
        <w:jc w:val="both"/>
        <w:rPr>
          <w:rFonts w:ascii="Times New Roman" w:hAnsi="Times New Roman" w:cs="Times New Roman"/>
          <w:sz w:val="28"/>
          <w:szCs w:val="28"/>
        </w:rPr>
      </w:pPr>
      <w:r w:rsidRPr="00907AAE">
        <w:rPr>
          <w:rFonts w:ascii="Times New Roman" w:hAnsi="Times New Roman" w:cs="Times New Roman"/>
          <w:sz w:val="28"/>
          <w:szCs w:val="28"/>
        </w:rPr>
        <w:t xml:space="preserve">7. Основные права и обязанности </w:t>
      </w:r>
      <w:r>
        <w:rPr>
          <w:rFonts w:ascii="Times New Roman" w:hAnsi="Times New Roman" w:cs="Times New Roman"/>
          <w:sz w:val="28"/>
          <w:szCs w:val="28"/>
        </w:rPr>
        <w:t>старшего специалиста 1 разряда</w:t>
      </w:r>
      <w:r w:rsidRPr="00907AAE">
        <w:rPr>
          <w:rFonts w:ascii="Times New Roman" w:hAnsi="Times New Roman" w:cs="Times New Roman"/>
          <w:sz w:val="28"/>
          <w:szCs w:val="28"/>
        </w:rPr>
        <w:t xml:space="preserve"> Отдела:</w:t>
      </w:r>
      <w:r w:rsidR="002C1EC6">
        <w:rPr>
          <w:rFonts w:ascii="Times New Roman" w:hAnsi="Times New Roman" w:cs="Times New Roman"/>
          <w:sz w:val="28"/>
          <w:szCs w:val="28"/>
        </w:rPr>
        <w:t xml:space="preserve">  </w:t>
      </w:r>
    </w:p>
    <w:p w:rsidR="002C1EC6" w:rsidRDefault="002C1EC6" w:rsidP="00086A9F">
      <w:pPr>
        <w:pStyle w:val="ConsPlusNormal"/>
        <w:ind w:firstLine="709"/>
        <w:jc w:val="both"/>
      </w:pPr>
    </w:p>
    <w:p w:rsidR="00086A9F" w:rsidRDefault="00086A9F" w:rsidP="00086A9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7.1. Старший специалист 1 разряда</w:t>
      </w:r>
      <w:r w:rsidRPr="00907AAE">
        <w:rPr>
          <w:rFonts w:ascii="Times New Roman" w:hAnsi="Times New Roman" w:cs="Times New Roman"/>
          <w:sz w:val="28"/>
          <w:szCs w:val="28"/>
        </w:rPr>
        <w:t xml:space="preserve"> Отдела</w:t>
      </w:r>
      <w:r>
        <w:rPr>
          <w:rFonts w:ascii="Times New Roman" w:hAnsi="Times New Roman" w:cs="Times New Roman"/>
          <w:sz w:val="28"/>
          <w:szCs w:val="28"/>
        </w:rPr>
        <w:t xml:space="preserve"> имеет право на:</w:t>
      </w:r>
    </w:p>
    <w:p w:rsidR="00086A9F" w:rsidRPr="007874C4" w:rsidRDefault="00086A9F" w:rsidP="00086A9F">
      <w:pPr>
        <w:tabs>
          <w:tab w:val="left" w:pos="567"/>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874C4">
        <w:rPr>
          <w:rFonts w:ascii="Times New Roman" w:eastAsia="Times New Roman" w:hAnsi="Times New Roman" w:cs="Times New Roman"/>
          <w:sz w:val="28"/>
          <w:szCs w:val="28"/>
          <w:lang w:eastAsia="ru-RU"/>
        </w:rPr>
        <w:t>1) обеспечение надлежащих организационно-технических условий, необходимых для исполнения должностных обязанностей;</w:t>
      </w:r>
    </w:p>
    <w:p w:rsidR="00086A9F" w:rsidRPr="007874C4" w:rsidRDefault="00086A9F" w:rsidP="00086A9F">
      <w:pPr>
        <w:tabs>
          <w:tab w:val="left" w:pos="567"/>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874C4">
        <w:rPr>
          <w:rFonts w:ascii="Times New Roman" w:eastAsia="Times New Roman" w:hAnsi="Times New Roman" w:cs="Times New Roman"/>
          <w:sz w:val="28"/>
          <w:szCs w:val="28"/>
          <w:lang w:eastAsia="ru-RU"/>
        </w:rPr>
        <w:t>2) ознакомление с должностным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086A9F" w:rsidRPr="007874C4" w:rsidRDefault="00086A9F" w:rsidP="00086A9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874C4">
        <w:rPr>
          <w:rFonts w:ascii="Times New Roman" w:eastAsia="Times New Roman" w:hAnsi="Times New Roman" w:cs="Times New Roman"/>
          <w:sz w:val="28"/>
          <w:szCs w:val="28"/>
          <w:lang w:eastAsia="ru-RU"/>
        </w:rPr>
        <w:t>3)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086A9F" w:rsidRPr="007874C4" w:rsidRDefault="00086A9F" w:rsidP="00086A9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874C4">
        <w:rPr>
          <w:rFonts w:ascii="Times New Roman" w:eastAsia="Times New Roman" w:hAnsi="Times New Roman" w:cs="Times New Roman"/>
          <w:sz w:val="28"/>
          <w:szCs w:val="28"/>
          <w:lang w:eastAsia="ru-RU"/>
        </w:rPr>
        <w:t>4) оплату труда и другие выплаты в соответствии с Федеральным законом</w:t>
      </w:r>
      <w:r>
        <w:rPr>
          <w:rFonts w:ascii="Times New Roman" w:eastAsia="Times New Roman" w:hAnsi="Times New Roman" w:cs="Times New Roman"/>
          <w:sz w:val="28"/>
          <w:szCs w:val="28"/>
          <w:lang w:eastAsia="ru-RU"/>
        </w:rPr>
        <w:t xml:space="preserve"> </w:t>
      </w:r>
      <w:r w:rsidRPr="007874C4">
        <w:rPr>
          <w:rFonts w:ascii="Times New Roman" w:eastAsia="Times New Roman" w:hAnsi="Times New Roman" w:cs="Times New Roman"/>
          <w:sz w:val="28"/>
          <w:szCs w:val="28"/>
          <w:lang w:eastAsia="ru-RU"/>
        </w:rPr>
        <w:t>от 27 июля 2004 г</w:t>
      </w:r>
      <w:r>
        <w:rPr>
          <w:rFonts w:ascii="Times New Roman" w:eastAsia="Times New Roman" w:hAnsi="Times New Roman" w:cs="Times New Roman"/>
          <w:sz w:val="28"/>
          <w:szCs w:val="28"/>
          <w:lang w:eastAsia="ru-RU"/>
        </w:rPr>
        <w:t>.</w:t>
      </w:r>
      <w:r w:rsidRPr="007874C4">
        <w:rPr>
          <w:rFonts w:ascii="Times New Roman" w:eastAsia="Times New Roman" w:hAnsi="Times New Roman" w:cs="Times New Roman"/>
          <w:sz w:val="28"/>
          <w:szCs w:val="28"/>
          <w:lang w:eastAsia="ru-RU"/>
        </w:rPr>
        <w:t xml:space="preserve"> № 79-ФЗ «О государственной гражданской службе Российской Федерации» (далее – Федеральный закон</w:t>
      </w:r>
      <w:r>
        <w:rPr>
          <w:rFonts w:ascii="Times New Roman" w:eastAsia="Times New Roman" w:hAnsi="Times New Roman" w:cs="Times New Roman"/>
          <w:sz w:val="28"/>
          <w:szCs w:val="28"/>
          <w:lang w:eastAsia="ru-RU"/>
        </w:rPr>
        <w:t xml:space="preserve"> </w:t>
      </w:r>
      <w:r w:rsidRPr="007874C4">
        <w:rPr>
          <w:rFonts w:ascii="Times New Roman" w:eastAsia="Times New Roman" w:hAnsi="Times New Roman" w:cs="Times New Roman"/>
          <w:sz w:val="28"/>
          <w:szCs w:val="28"/>
          <w:lang w:eastAsia="ru-RU"/>
        </w:rPr>
        <w:t>№79-ФЗ), иными нормативными правовыми актами Российской Федерации и со служебным контрактом;</w:t>
      </w:r>
    </w:p>
    <w:p w:rsidR="00086A9F" w:rsidRPr="007874C4" w:rsidRDefault="00086A9F" w:rsidP="00086A9F">
      <w:pPr>
        <w:tabs>
          <w:tab w:val="left" w:pos="567"/>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874C4">
        <w:rPr>
          <w:rFonts w:ascii="Times New Roman" w:eastAsia="Times New Roman" w:hAnsi="Times New Roman" w:cs="Times New Roman"/>
          <w:sz w:val="28"/>
          <w:szCs w:val="28"/>
          <w:lang w:eastAsia="ru-RU"/>
        </w:rPr>
        <w:t>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государственного органа;</w:t>
      </w:r>
    </w:p>
    <w:p w:rsidR="00086A9F" w:rsidRPr="007874C4" w:rsidRDefault="00086A9F" w:rsidP="00086A9F">
      <w:pPr>
        <w:tabs>
          <w:tab w:val="left" w:pos="567"/>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874C4">
        <w:rPr>
          <w:rFonts w:ascii="Times New Roman" w:eastAsia="Times New Roman" w:hAnsi="Times New Roman" w:cs="Times New Roman"/>
          <w:sz w:val="28"/>
          <w:szCs w:val="28"/>
          <w:lang w:eastAsia="ru-RU"/>
        </w:rPr>
        <w:t>6) 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086A9F" w:rsidRPr="007874C4" w:rsidRDefault="00086A9F" w:rsidP="00086A9F">
      <w:pPr>
        <w:tabs>
          <w:tab w:val="left" w:pos="567"/>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874C4">
        <w:rPr>
          <w:rFonts w:ascii="Times New Roman" w:eastAsia="Times New Roman" w:hAnsi="Times New Roman" w:cs="Times New Roman"/>
          <w:sz w:val="28"/>
          <w:szCs w:val="28"/>
          <w:lang w:eastAsia="ru-RU"/>
        </w:rPr>
        <w:lastRenderedPageBreak/>
        <w:t>7)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086A9F" w:rsidRPr="007874C4" w:rsidRDefault="00086A9F" w:rsidP="00086A9F">
      <w:pPr>
        <w:tabs>
          <w:tab w:val="left" w:pos="567"/>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874C4">
        <w:rPr>
          <w:rFonts w:ascii="Times New Roman" w:eastAsia="Times New Roman" w:hAnsi="Times New Roman" w:cs="Times New Roman"/>
          <w:sz w:val="28"/>
          <w:szCs w:val="28"/>
          <w:lang w:eastAsia="ru-RU"/>
        </w:rPr>
        <w:t>8)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rsidR="00086A9F" w:rsidRPr="007874C4" w:rsidRDefault="00086A9F" w:rsidP="00086A9F">
      <w:pPr>
        <w:tabs>
          <w:tab w:val="left" w:pos="567"/>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874C4">
        <w:rPr>
          <w:rFonts w:ascii="Times New Roman" w:eastAsia="Times New Roman" w:hAnsi="Times New Roman" w:cs="Times New Roman"/>
          <w:sz w:val="28"/>
          <w:szCs w:val="28"/>
          <w:lang w:eastAsia="ru-RU"/>
        </w:rPr>
        <w:t>9) защиту сведений о себе;</w:t>
      </w:r>
    </w:p>
    <w:p w:rsidR="00086A9F" w:rsidRPr="007874C4" w:rsidRDefault="00086A9F" w:rsidP="00086A9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874C4">
        <w:rPr>
          <w:rFonts w:ascii="Times New Roman" w:eastAsia="Times New Roman" w:hAnsi="Times New Roman" w:cs="Times New Roman"/>
          <w:sz w:val="28"/>
          <w:szCs w:val="28"/>
          <w:lang w:eastAsia="ru-RU"/>
        </w:rPr>
        <w:t>10) должностной рост на конкурсной основе;</w:t>
      </w:r>
    </w:p>
    <w:p w:rsidR="00086A9F" w:rsidRPr="007874C4" w:rsidRDefault="00086A9F" w:rsidP="00086A9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874C4">
        <w:rPr>
          <w:rFonts w:ascii="Times New Roman" w:eastAsia="Times New Roman" w:hAnsi="Times New Roman" w:cs="Times New Roman"/>
          <w:sz w:val="28"/>
          <w:szCs w:val="28"/>
          <w:lang w:eastAsia="ru-RU"/>
        </w:rPr>
        <w:t xml:space="preserve">11) профессиональное развитие в порядке, установленном Федеральным </w:t>
      </w:r>
      <w:hyperlink r:id="rId14" w:history="1">
        <w:r w:rsidRPr="007874C4">
          <w:rPr>
            <w:rFonts w:ascii="Times New Roman" w:eastAsia="Times New Roman" w:hAnsi="Times New Roman" w:cs="Times New Roman"/>
            <w:sz w:val="28"/>
            <w:szCs w:val="28"/>
            <w:lang w:eastAsia="ru-RU"/>
          </w:rPr>
          <w:t>законом</w:t>
        </w:r>
      </w:hyperlink>
      <w:r w:rsidRPr="007874C4">
        <w:rPr>
          <w:rFonts w:ascii="Times New Roman" w:eastAsia="Times New Roman" w:hAnsi="Times New Roman" w:cs="Times New Roman"/>
          <w:sz w:val="28"/>
          <w:szCs w:val="28"/>
          <w:lang w:eastAsia="ru-RU"/>
        </w:rPr>
        <w:t xml:space="preserve"> №79-ФЗ и другими федеральными законами;</w:t>
      </w:r>
    </w:p>
    <w:p w:rsidR="00086A9F" w:rsidRPr="007874C4" w:rsidRDefault="00086A9F" w:rsidP="00086A9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874C4">
        <w:rPr>
          <w:rFonts w:ascii="Times New Roman" w:eastAsia="Times New Roman" w:hAnsi="Times New Roman" w:cs="Times New Roman"/>
          <w:sz w:val="28"/>
          <w:szCs w:val="28"/>
          <w:lang w:eastAsia="ru-RU"/>
        </w:rPr>
        <w:t>12) членство в профессиональном союзе;</w:t>
      </w:r>
    </w:p>
    <w:p w:rsidR="00086A9F" w:rsidRPr="007874C4" w:rsidRDefault="00086A9F" w:rsidP="00086A9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874C4">
        <w:rPr>
          <w:rFonts w:ascii="Times New Roman" w:eastAsia="Times New Roman" w:hAnsi="Times New Roman" w:cs="Times New Roman"/>
          <w:sz w:val="28"/>
          <w:szCs w:val="28"/>
          <w:lang w:eastAsia="ru-RU"/>
        </w:rPr>
        <w:t xml:space="preserve">13) рассмотрение индивидуальных служебных споров в соответствии с Федеральным </w:t>
      </w:r>
      <w:hyperlink r:id="rId15" w:history="1">
        <w:r w:rsidRPr="007874C4">
          <w:rPr>
            <w:rFonts w:ascii="Times New Roman" w:eastAsia="Times New Roman" w:hAnsi="Times New Roman" w:cs="Times New Roman"/>
            <w:sz w:val="28"/>
            <w:szCs w:val="28"/>
            <w:lang w:eastAsia="ru-RU"/>
          </w:rPr>
          <w:t>законом</w:t>
        </w:r>
      </w:hyperlink>
      <w:r w:rsidRPr="007874C4">
        <w:rPr>
          <w:rFonts w:ascii="Times New Roman" w:eastAsia="Times New Roman" w:hAnsi="Times New Roman" w:cs="Times New Roman"/>
          <w:sz w:val="28"/>
          <w:szCs w:val="28"/>
          <w:lang w:eastAsia="ru-RU"/>
        </w:rPr>
        <w:t xml:space="preserve"> №79-ФЗ и другими федеральными </w:t>
      </w:r>
      <w:hyperlink r:id="rId16" w:history="1">
        <w:r w:rsidRPr="007874C4">
          <w:rPr>
            <w:rFonts w:ascii="Times New Roman" w:eastAsia="Times New Roman" w:hAnsi="Times New Roman" w:cs="Times New Roman"/>
            <w:sz w:val="28"/>
            <w:szCs w:val="28"/>
            <w:lang w:eastAsia="ru-RU"/>
          </w:rPr>
          <w:t>законами</w:t>
        </w:r>
      </w:hyperlink>
      <w:r w:rsidRPr="007874C4">
        <w:rPr>
          <w:rFonts w:ascii="Times New Roman" w:eastAsia="Times New Roman" w:hAnsi="Times New Roman" w:cs="Times New Roman"/>
          <w:sz w:val="28"/>
          <w:szCs w:val="28"/>
          <w:lang w:eastAsia="ru-RU"/>
        </w:rPr>
        <w:t>;</w:t>
      </w:r>
    </w:p>
    <w:p w:rsidR="00086A9F" w:rsidRPr="007874C4" w:rsidRDefault="00086A9F" w:rsidP="00086A9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874C4">
        <w:rPr>
          <w:rFonts w:ascii="Times New Roman" w:eastAsia="Times New Roman" w:hAnsi="Times New Roman" w:cs="Times New Roman"/>
          <w:sz w:val="28"/>
          <w:szCs w:val="28"/>
          <w:lang w:eastAsia="ru-RU"/>
        </w:rPr>
        <w:t>14) проведение по его заявлению служебной проверки;</w:t>
      </w:r>
    </w:p>
    <w:p w:rsidR="00086A9F" w:rsidRPr="007874C4" w:rsidRDefault="00086A9F" w:rsidP="00086A9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874C4">
        <w:rPr>
          <w:rFonts w:ascii="Times New Roman" w:eastAsia="Times New Roman" w:hAnsi="Times New Roman" w:cs="Times New Roman"/>
          <w:sz w:val="28"/>
          <w:szCs w:val="28"/>
          <w:lang w:eastAsia="ru-RU"/>
        </w:rPr>
        <w:t>15) защиту своих прав и законных интересов на гражданской службе, включая обжалование в суд их нарушения;</w:t>
      </w:r>
    </w:p>
    <w:p w:rsidR="00086A9F" w:rsidRPr="007874C4" w:rsidRDefault="00086A9F" w:rsidP="00086A9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874C4">
        <w:rPr>
          <w:rFonts w:ascii="Times New Roman" w:eastAsia="Times New Roman" w:hAnsi="Times New Roman" w:cs="Times New Roman"/>
          <w:sz w:val="28"/>
          <w:szCs w:val="28"/>
          <w:lang w:eastAsia="ru-RU"/>
        </w:rPr>
        <w:t>16) медицинское страхование в соответствии с Федеральным законом</w:t>
      </w:r>
      <w:r w:rsidR="004F3218">
        <w:rPr>
          <w:rFonts w:ascii="Times New Roman" w:eastAsia="Times New Roman" w:hAnsi="Times New Roman" w:cs="Times New Roman"/>
          <w:sz w:val="28"/>
          <w:szCs w:val="28"/>
          <w:lang w:eastAsia="ru-RU"/>
        </w:rPr>
        <w:t xml:space="preserve"> </w:t>
      </w:r>
      <w:r w:rsidR="004F3218" w:rsidRPr="004F3218">
        <w:rPr>
          <w:rFonts w:ascii="Times New Roman" w:eastAsia="Times New Roman" w:hAnsi="Times New Roman" w:cs="Times New Roman"/>
          <w:sz w:val="28"/>
          <w:szCs w:val="28"/>
          <w:lang w:eastAsia="ru-RU"/>
        </w:rPr>
        <w:t>№79-ФЗ</w:t>
      </w:r>
      <w:r w:rsidRPr="007874C4">
        <w:rPr>
          <w:rFonts w:ascii="Times New Roman" w:eastAsia="Times New Roman" w:hAnsi="Times New Roman" w:cs="Times New Roman"/>
          <w:sz w:val="28"/>
          <w:szCs w:val="28"/>
          <w:lang w:eastAsia="ru-RU"/>
        </w:rPr>
        <w:t xml:space="preserve"> и федеральным законом о медицинском страховании государственных служащих Российской Федерации;</w:t>
      </w:r>
    </w:p>
    <w:p w:rsidR="00086A9F" w:rsidRPr="007874C4" w:rsidRDefault="00086A9F" w:rsidP="00086A9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874C4">
        <w:rPr>
          <w:rFonts w:ascii="Times New Roman" w:eastAsia="Times New Roman" w:hAnsi="Times New Roman" w:cs="Times New Roman"/>
          <w:sz w:val="28"/>
          <w:szCs w:val="28"/>
          <w:lang w:eastAsia="ru-RU"/>
        </w:rPr>
        <w:t xml:space="preserve">17) </w:t>
      </w:r>
      <w:hyperlink r:id="rId17" w:history="1">
        <w:r w:rsidRPr="007874C4">
          <w:rPr>
            <w:rFonts w:ascii="Times New Roman" w:eastAsia="Times New Roman" w:hAnsi="Times New Roman" w:cs="Times New Roman"/>
            <w:sz w:val="28"/>
            <w:szCs w:val="28"/>
            <w:lang w:eastAsia="ru-RU"/>
          </w:rPr>
          <w:t>государственную защиту</w:t>
        </w:r>
      </w:hyperlink>
      <w:r w:rsidRPr="007874C4">
        <w:rPr>
          <w:rFonts w:ascii="Times New Roman" w:eastAsia="Times New Roman" w:hAnsi="Times New Roman" w:cs="Times New Roman"/>
          <w:sz w:val="28"/>
          <w:szCs w:val="28"/>
          <w:lang w:eastAsia="ru-RU"/>
        </w:rPr>
        <w:t xml:space="preserve"> своих жизни и здоровья, жизни и здоровья членов своей семьи, а также принадлежащего ему имущества;</w:t>
      </w:r>
    </w:p>
    <w:p w:rsidR="00086A9F" w:rsidRPr="007874C4" w:rsidRDefault="00086A9F" w:rsidP="00086A9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874C4">
        <w:rPr>
          <w:rFonts w:ascii="Times New Roman" w:eastAsia="Times New Roman" w:hAnsi="Times New Roman" w:cs="Times New Roman"/>
          <w:sz w:val="28"/>
          <w:szCs w:val="28"/>
          <w:lang w:eastAsia="ru-RU"/>
        </w:rPr>
        <w:t xml:space="preserve">18) государственное пенсионное обеспечение в соответствии с федеральным </w:t>
      </w:r>
      <w:hyperlink r:id="rId18" w:history="1">
        <w:r w:rsidRPr="007874C4">
          <w:rPr>
            <w:rFonts w:ascii="Times New Roman" w:eastAsia="Times New Roman" w:hAnsi="Times New Roman" w:cs="Times New Roman"/>
            <w:sz w:val="28"/>
            <w:szCs w:val="28"/>
            <w:lang w:eastAsia="ru-RU"/>
          </w:rPr>
          <w:t>законом.</w:t>
        </w:r>
      </w:hyperlink>
    </w:p>
    <w:p w:rsidR="002C1EC6" w:rsidRDefault="002C1EC6" w:rsidP="00086A9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086A9F" w:rsidRPr="007874C4" w:rsidRDefault="00086A9F" w:rsidP="00086A9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7.2. </w:t>
      </w:r>
      <w:r>
        <w:rPr>
          <w:rFonts w:ascii="Times New Roman" w:hAnsi="Times New Roman" w:cs="Times New Roman"/>
          <w:sz w:val="28"/>
          <w:szCs w:val="28"/>
        </w:rPr>
        <w:t>Старший специалист 1 разряда</w:t>
      </w:r>
      <w:r w:rsidRPr="00907AAE">
        <w:rPr>
          <w:rFonts w:ascii="Times New Roman" w:hAnsi="Times New Roman" w:cs="Times New Roman"/>
          <w:sz w:val="28"/>
          <w:szCs w:val="28"/>
        </w:rPr>
        <w:t xml:space="preserve"> Отдела</w:t>
      </w:r>
      <w:r>
        <w:rPr>
          <w:rFonts w:ascii="Times New Roman" w:hAnsi="Times New Roman" w:cs="Times New Roman"/>
          <w:sz w:val="28"/>
          <w:szCs w:val="28"/>
        </w:rPr>
        <w:t xml:space="preserve"> </w:t>
      </w:r>
      <w:r w:rsidRPr="007874C4">
        <w:rPr>
          <w:rFonts w:ascii="Times New Roman" w:eastAsia="Times New Roman" w:hAnsi="Times New Roman" w:cs="Times New Roman"/>
          <w:sz w:val="28"/>
          <w:szCs w:val="28"/>
          <w:lang w:eastAsia="ru-RU"/>
        </w:rPr>
        <w:t>вправе с предварительным уведомлением представителя нанимателя выполнять иную оплачиваемую работу, если это не повлечет за собой конфликт интересов.</w:t>
      </w:r>
    </w:p>
    <w:p w:rsidR="00086A9F" w:rsidRPr="007874C4" w:rsidRDefault="00086A9F" w:rsidP="00086A9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874C4">
        <w:rPr>
          <w:rFonts w:ascii="Times New Roman" w:eastAsia="Times New Roman" w:hAnsi="Times New Roman" w:cs="Times New Roman"/>
          <w:sz w:val="28"/>
          <w:szCs w:val="28"/>
          <w:lang w:eastAsia="ru-RU"/>
        </w:rPr>
        <w:t xml:space="preserve">7.3. </w:t>
      </w:r>
      <w:r>
        <w:rPr>
          <w:rFonts w:ascii="Times New Roman" w:hAnsi="Times New Roman" w:cs="Times New Roman"/>
          <w:sz w:val="28"/>
          <w:szCs w:val="28"/>
        </w:rPr>
        <w:t>Старший специалист 1 разряда</w:t>
      </w:r>
      <w:r w:rsidRPr="00907AAE">
        <w:rPr>
          <w:rFonts w:ascii="Times New Roman" w:hAnsi="Times New Roman" w:cs="Times New Roman"/>
          <w:sz w:val="28"/>
          <w:szCs w:val="28"/>
        </w:rPr>
        <w:t xml:space="preserve"> Отдела</w:t>
      </w:r>
      <w:r>
        <w:rPr>
          <w:rFonts w:ascii="Times New Roman" w:hAnsi="Times New Roman" w:cs="Times New Roman"/>
          <w:sz w:val="28"/>
          <w:szCs w:val="28"/>
        </w:rPr>
        <w:t xml:space="preserve"> </w:t>
      </w:r>
      <w:r w:rsidRPr="007874C4">
        <w:rPr>
          <w:rFonts w:ascii="Times New Roman" w:eastAsia="Times New Roman" w:hAnsi="Times New Roman" w:cs="Times New Roman"/>
          <w:sz w:val="28"/>
          <w:szCs w:val="28"/>
          <w:lang w:eastAsia="ru-RU"/>
        </w:rPr>
        <w:t>обязан:</w:t>
      </w:r>
    </w:p>
    <w:p w:rsidR="00086A9F" w:rsidRPr="007874C4" w:rsidRDefault="00086A9F" w:rsidP="00086A9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 </w:t>
      </w:r>
      <w:r w:rsidRPr="007874C4">
        <w:rPr>
          <w:rFonts w:ascii="Times New Roman" w:eastAsia="Times New Roman" w:hAnsi="Times New Roman" w:cs="Times New Roman"/>
          <w:sz w:val="28"/>
          <w:szCs w:val="28"/>
          <w:lang w:eastAsia="ru-RU"/>
        </w:rPr>
        <w:t xml:space="preserve">соблюдать </w:t>
      </w:r>
      <w:hyperlink r:id="rId19" w:history="1">
        <w:r w:rsidRPr="007874C4">
          <w:rPr>
            <w:rFonts w:ascii="Times New Roman" w:eastAsia="Times New Roman" w:hAnsi="Times New Roman" w:cs="Times New Roman"/>
            <w:sz w:val="28"/>
            <w:szCs w:val="28"/>
            <w:lang w:eastAsia="ru-RU"/>
          </w:rPr>
          <w:t>Конституцию</w:t>
        </w:r>
      </w:hyperlink>
      <w:r w:rsidRPr="007874C4">
        <w:rPr>
          <w:rFonts w:ascii="Times New Roman" w:eastAsia="Times New Roman" w:hAnsi="Times New Roman" w:cs="Times New Roman"/>
          <w:sz w:val="28"/>
          <w:szCs w:val="28"/>
          <w:lang w:eastAsia="ru-RU"/>
        </w:rPr>
        <w:t xml:space="preserve">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086A9F" w:rsidRPr="007874C4" w:rsidRDefault="00086A9F" w:rsidP="00086A9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874C4">
        <w:rPr>
          <w:rFonts w:ascii="Times New Roman" w:eastAsia="Times New Roman" w:hAnsi="Times New Roman" w:cs="Times New Roman"/>
          <w:sz w:val="28"/>
          <w:szCs w:val="28"/>
          <w:lang w:eastAsia="ru-RU"/>
        </w:rPr>
        <w:t>2) исполнять должностные обязанности в соответствии с должностным регламентом;</w:t>
      </w:r>
    </w:p>
    <w:p w:rsidR="00086A9F" w:rsidRPr="007874C4" w:rsidRDefault="00086A9F" w:rsidP="00086A9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874C4">
        <w:rPr>
          <w:rFonts w:ascii="Times New Roman" w:eastAsia="Times New Roman" w:hAnsi="Times New Roman" w:cs="Times New Roman"/>
          <w:sz w:val="28"/>
          <w:szCs w:val="28"/>
          <w:lang w:eastAsia="ru-RU"/>
        </w:rPr>
        <w:t>3) исполнять поручения соответствующих руководителей, данные в пределах их полномочий, установленных законодательством Российской Федерации;</w:t>
      </w:r>
    </w:p>
    <w:p w:rsidR="00086A9F" w:rsidRPr="007874C4" w:rsidRDefault="00086A9F" w:rsidP="00086A9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874C4">
        <w:rPr>
          <w:rFonts w:ascii="Times New Roman" w:eastAsia="Times New Roman" w:hAnsi="Times New Roman" w:cs="Times New Roman"/>
          <w:sz w:val="28"/>
          <w:szCs w:val="28"/>
          <w:lang w:eastAsia="ru-RU"/>
        </w:rPr>
        <w:t>4) соблюдать при исполнении должностных обязанностей права и законные интересы граждан и организаций;</w:t>
      </w:r>
    </w:p>
    <w:p w:rsidR="00FB1BA0" w:rsidRDefault="00086A9F" w:rsidP="00FB1BA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874C4">
        <w:rPr>
          <w:rFonts w:ascii="Times New Roman" w:eastAsia="Times New Roman" w:hAnsi="Times New Roman" w:cs="Times New Roman"/>
          <w:sz w:val="28"/>
          <w:szCs w:val="28"/>
          <w:lang w:eastAsia="ru-RU"/>
        </w:rPr>
        <w:t>5) соблюдать служебный распорядок Управления;</w:t>
      </w:r>
      <w:r w:rsidR="00FB1BA0">
        <w:rPr>
          <w:rFonts w:ascii="Times New Roman" w:eastAsia="Times New Roman" w:hAnsi="Times New Roman" w:cs="Times New Roman"/>
          <w:sz w:val="28"/>
          <w:szCs w:val="28"/>
          <w:lang w:eastAsia="ru-RU"/>
        </w:rPr>
        <w:t xml:space="preserve"> </w:t>
      </w:r>
    </w:p>
    <w:p w:rsidR="00FB1BA0" w:rsidRDefault="00086A9F" w:rsidP="00FB1BA0">
      <w:pPr>
        <w:autoSpaceDE w:val="0"/>
        <w:autoSpaceDN w:val="0"/>
        <w:adjustRightInd w:val="0"/>
        <w:spacing w:after="0" w:line="240" w:lineRule="auto"/>
        <w:ind w:firstLine="709"/>
        <w:jc w:val="both"/>
        <w:rPr>
          <w:rFonts w:ascii="Times New Roman" w:hAnsi="Times New Roman" w:cs="Times New Roman"/>
          <w:sz w:val="28"/>
          <w:szCs w:val="28"/>
        </w:rPr>
      </w:pPr>
      <w:r w:rsidRPr="007874C4">
        <w:rPr>
          <w:rFonts w:ascii="Times New Roman" w:eastAsia="Times New Roman" w:hAnsi="Times New Roman" w:cs="Times New Roman"/>
          <w:sz w:val="28"/>
          <w:szCs w:val="28"/>
          <w:lang w:eastAsia="ru-RU"/>
        </w:rPr>
        <w:t xml:space="preserve">6) </w:t>
      </w:r>
      <w:r w:rsidR="00FB1BA0">
        <w:rPr>
          <w:rFonts w:ascii="Times New Roman" w:hAnsi="Times New Roman" w:cs="Times New Roman"/>
          <w:sz w:val="28"/>
          <w:szCs w:val="28"/>
        </w:rPr>
        <w:t>поддерживать профессиональный уровень, необходимый для надлежащего исполнения должностных обязанностей;</w:t>
      </w:r>
    </w:p>
    <w:p w:rsidR="00086A9F" w:rsidRPr="007874C4" w:rsidRDefault="00086A9F" w:rsidP="00086A9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874C4">
        <w:rPr>
          <w:rFonts w:ascii="Times New Roman" w:eastAsia="Times New Roman" w:hAnsi="Times New Roman" w:cs="Times New Roman"/>
          <w:sz w:val="28"/>
          <w:szCs w:val="28"/>
          <w:lang w:eastAsia="ru-RU"/>
        </w:rPr>
        <w:t xml:space="preserve">7) не разглашать сведения, составляющие государственную и иную охраняемую федеральным </w:t>
      </w:r>
      <w:hyperlink r:id="rId20" w:history="1">
        <w:r w:rsidRPr="007874C4">
          <w:rPr>
            <w:rFonts w:ascii="Times New Roman" w:eastAsia="Times New Roman" w:hAnsi="Times New Roman" w:cs="Times New Roman"/>
            <w:sz w:val="28"/>
            <w:szCs w:val="28"/>
            <w:lang w:eastAsia="ru-RU"/>
          </w:rPr>
          <w:t>законом</w:t>
        </w:r>
      </w:hyperlink>
      <w:r w:rsidRPr="007874C4">
        <w:rPr>
          <w:rFonts w:ascii="Times New Roman" w:eastAsia="Times New Roman" w:hAnsi="Times New Roman" w:cs="Times New Roman"/>
          <w:sz w:val="28"/>
          <w:szCs w:val="28"/>
          <w:lang w:eastAsia="ru-RU"/>
        </w:rPr>
        <w:t xml:space="preserve"> тайну, а также сведения, ставшие ему известными в связи с исполнением должностных обязанностей, в том числе </w:t>
      </w:r>
      <w:r w:rsidRPr="007874C4">
        <w:rPr>
          <w:rFonts w:ascii="Times New Roman" w:eastAsia="Times New Roman" w:hAnsi="Times New Roman" w:cs="Times New Roman"/>
          <w:sz w:val="28"/>
          <w:szCs w:val="28"/>
          <w:lang w:eastAsia="ru-RU"/>
        </w:rPr>
        <w:lastRenderedPageBreak/>
        <w:t>сведения, касающиеся частной жизни и здоровья граждан или затрагивающие их честь и достоинство;</w:t>
      </w:r>
    </w:p>
    <w:p w:rsidR="00086A9F" w:rsidRPr="007874C4" w:rsidRDefault="00086A9F" w:rsidP="00086A9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874C4">
        <w:rPr>
          <w:rFonts w:ascii="Times New Roman" w:eastAsia="Times New Roman" w:hAnsi="Times New Roman" w:cs="Times New Roman"/>
          <w:sz w:val="28"/>
          <w:szCs w:val="28"/>
          <w:lang w:eastAsia="ru-RU"/>
        </w:rPr>
        <w:t>8) беречь государственное имущество, в том числе предоставленное ему для исполнения должностных обязанностей;</w:t>
      </w:r>
    </w:p>
    <w:p w:rsidR="00CA2BE3" w:rsidRDefault="00086A9F" w:rsidP="00CA2BE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874C4">
        <w:rPr>
          <w:rFonts w:ascii="Times New Roman" w:eastAsia="Times New Roman" w:hAnsi="Times New Roman" w:cs="Times New Roman"/>
          <w:sz w:val="28"/>
          <w:szCs w:val="28"/>
          <w:lang w:eastAsia="ru-RU"/>
        </w:rPr>
        <w:t xml:space="preserve">9) представлять в установленном </w:t>
      </w:r>
      <w:hyperlink r:id="rId21" w:history="1">
        <w:r w:rsidRPr="007874C4">
          <w:rPr>
            <w:rFonts w:ascii="Times New Roman" w:eastAsia="Times New Roman" w:hAnsi="Times New Roman" w:cs="Times New Roman"/>
            <w:sz w:val="28"/>
            <w:szCs w:val="28"/>
            <w:lang w:eastAsia="ru-RU"/>
          </w:rPr>
          <w:t>порядке</w:t>
        </w:r>
      </w:hyperlink>
      <w:r w:rsidRPr="007874C4">
        <w:rPr>
          <w:rFonts w:ascii="Times New Roman" w:eastAsia="Times New Roman" w:hAnsi="Times New Roman" w:cs="Times New Roman"/>
          <w:sz w:val="28"/>
          <w:szCs w:val="28"/>
          <w:lang w:eastAsia="ru-RU"/>
        </w:rPr>
        <w:t xml:space="preserve"> предусмотренные федеральным законом сведения о себе и членах своей семьи;</w:t>
      </w:r>
    </w:p>
    <w:p w:rsidR="00CA2BE3" w:rsidRDefault="00086A9F" w:rsidP="00CA2BE3">
      <w:pPr>
        <w:autoSpaceDE w:val="0"/>
        <w:autoSpaceDN w:val="0"/>
        <w:adjustRightInd w:val="0"/>
        <w:spacing w:after="0" w:line="240" w:lineRule="auto"/>
        <w:ind w:firstLine="709"/>
        <w:jc w:val="both"/>
        <w:rPr>
          <w:rFonts w:ascii="Times New Roman" w:hAnsi="Times New Roman" w:cs="Times New Roman"/>
          <w:sz w:val="28"/>
          <w:szCs w:val="28"/>
        </w:rPr>
      </w:pPr>
      <w:r w:rsidRPr="007874C4">
        <w:rPr>
          <w:rFonts w:ascii="Times New Roman" w:eastAsia="Times New Roman" w:hAnsi="Times New Roman" w:cs="Times New Roman"/>
          <w:sz w:val="28"/>
          <w:szCs w:val="28"/>
          <w:lang w:eastAsia="ru-RU"/>
        </w:rPr>
        <w:t xml:space="preserve">10) </w:t>
      </w:r>
      <w:r w:rsidR="00CA2BE3">
        <w:rPr>
          <w:rFonts w:ascii="Times New Roman" w:hAnsi="Times New Roman" w:cs="Times New Roman"/>
          <w:sz w:val="28"/>
          <w:szCs w:val="28"/>
        </w:rPr>
        <w:t>сообщать в письменной форме представителю нанимателя о прекращении гражданства Российской Федерации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на территории иностранного государства, в день, когда гражданскому служащему стало известно об этом, но не позднее пяти рабочих дней со дня прекращения гражданства Российской Федерации или приобретения гражданства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на территории иностранного государства;</w:t>
      </w:r>
    </w:p>
    <w:p w:rsidR="00086A9F" w:rsidRPr="007874C4" w:rsidRDefault="00086A9F" w:rsidP="00086A9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874C4">
        <w:rPr>
          <w:rFonts w:ascii="Times New Roman" w:eastAsia="Times New Roman" w:hAnsi="Times New Roman" w:cs="Times New Roman"/>
          <w:sz w:val="28"/>
          <w:szCs w:val="28"/>
          <w:lang w:eastAsia="ru-RU"/>
        </w:rPr>
        <w:t>11) соблюдать ограничения, выполнять обязательства и требования к служебному поведению, не нарушать запреты, которые установлены Федеральным законом №79-ФЗ и другими федеральными законами;</w:t>
      </w:r>
    </w:p>
    <w:p w:rsidR="00086A9F" w:rsidRDefault="00086A9F" w:rsidP="00086A9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874C4">
        <w:rPr>
          <w:rFonts w:ascii="Times New Roman" w:eastAsia="Times New Roman" w:hAnsi="Times New Roman" w:cs="Times New Roman"/>
          <w:sz w:val="28"/>
          <w:szCs w:val="28"/>
          <w:lang w:eastAsia="ru-RU"/>
        </w:rPr>
        <w:t>12)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086A9F" w:rsidRPr="007874C4" w:rsidRDefault="00086A9F" w:rsidP="00086A9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874C4">
        <w:rPr>
          <w:rFonts w:ascii="Times New Roman" w:eastAsia="Times New Roman" w:hAnsi="Times New Roman" w:cs="Times New Roman"/>
          <w:sz w:val="28"/>
          <w:szCs w:val="28"/>
          <w:lang w:eastAsia="ru-RU"/>
        </w:rPr>
        <w:t xml:space="preserve">7.4. </w:t>
      </w:r>
      <w:r>
        <w:rPr>
          <w:rFonts w:ascii="Times New Roman" w:hAnsi="Times New Roman" w:cs="Times New Roman"/>
          <w:sz w:val="28"/>
          <w:szCs w:val="28"/>
        </w:rPr>
        <w:t>Старший специалист 1 разряда</w:t>
      </w:r>
      <w:r w:rsidRPr="00907AAE">
        <w:rPr>
          <w:rFonts w:ascii="Times New Roman" w:hAnsi="Times New Roman" w:cs="Times New Roman"/>
          <w:sz w:val="28"/>
          <w:szCs w:val="28"/>
        </w:rPr>
        <w:t xml:space="preserve"> Отдела</w:t>
      </w:r>
      <w:r>
        <w:rPr>
          <w:rFonts w:ascii="Times New Roman" w:hAnsi="Times New Roman" w:cs="Times New Roman"/>
          <w:sz w:val="28"/>
          <w:szCs w:val="28"/>
        </w:rPr>
        <w:t xml:space="preserve"> </w:t>
      </w:r>
      <w:r w:rsidRPr="007874C4">
        <w:rPr>
          <w:rFonts w:ascii="Times New Roman" w:eastAsia="Times New Roman" w:hAnsi="Times New Roman" w:cs="Times New Roman"/>
          <w:sz w:val="28"/>
          <w:szCs w:val="28"/>
          <w:lang w:eastAsia="ru-RU"/>
        </w:rPr>
        <w:t>не вправе исполнять данное ему неправомерное поручение. При получении от соответствующего руководителя поручения, являющегося, по мнению гражданского служа</w:t>
      </w:r>
      <w:r>
        <w:rPr>
          <w:rFonts w:ascii="Times New Roman" w:eastAsia="Times New Roman" w:hAnsi="Times New Roman" w:cs="Times New Roman"/>
          <w:sz w:val="28"/>
          <w:szCs w:val="28"/>
          <w:lang w:eastAsia="ru-RU"/>
        </w:rPr>
        <w:t>щего, неправомерным, с</w:t>
      </w:r>
      <w:r>
        <w:rPr>
          <w:rFonts w:ascii="Times New Roman" w:hAnsi="Times New Roman" w:cs="Times New Roman"/>
          <w:sz w:val="28"/>
          <w:szCs w:val="28"/>
        </w:rPr>
        <w:t>тарший специалист 1 разряда</w:t>
      </w:r>
      <w:r w:rsidRPr="00907AAE">
        <w:rPr>
          <w:rFonts w:ascii="Times New Roman" w:hAnsi="Times New Roman" w:cs="Times New Roman"/>
          <w:sz w:val="28"/>
          <w:szCs w:val="28"/>
        </w:rPr>
        <w:t xml:space="preserve"> Отдела</w:t>
      </w:r>
      <w:r>
        <w:rPr>
          <w:rFonts w:ascii="Times New Roman" w:hAnsi="Times New Roman" w:cs="Times New Roman"/>
          <w:sz w:val="28"/>
          <w:szCs w:val="28"/>
        </w:rPr>
        <w:t xml:space="preserve"> </w:t>
      </w:r>
      <w:r w:rsidRPr="007874C4">
        <w:rPr>
          <w:rFonts w:ascii="Times New Roman" w:eastAsia="Times New Roman" w:hAnsi="Times New Roman" w:cs="Times New Roman"/>
          <w:sz w:val="28"/>
          <w:szCs w:val="28"/>
          <w:lang w:eastAsia="ru-RU"/>
        </w:rPr>
        <w:t xml:space="preserve">должен представить в письменной форме обоснование неправомерности данного поручения с указанием положений законодательства Российской Федерации, которые могут быть нарушены при исполнении данного поручения, и получить от руководителя подтверждение этого поручения в письменной форме. В случае подтверждения руководителем данного поручения в письменной форме </w:t>
      </w:r>
      <w:r>
        <w:rPr>
          <w:rFonts w:ascii="Times New Roman" w:eastAsia="Times New Roman" w:hAnsi="Times New Roman" w:cs="Times New Roman"/>
          <w:sz w:val="28"/>
          <w:szCs w:val="28"/>
          <w:lang w:eastAsia="ru-RU"/>
        </w:rPr>
        <w:t>с</w:t>
      </w:r>
      <w:r>
        <w:rPr>
          <w:rFonts w:ascii="Times New Roman" w:hAnsi="Times New Roman" w:cs="Times New Roman"/>
          <w:sz w:val="28"/>
          <w:szCs w:val="28"/>
        </w:rPr>
        <w:t>тарший специалист 1 разряда</w:t>
      </w:r>
      <w:r w:rsidRPr="00907AAE">
        <w:rPr>
          <w:rFonts w:ascii="Times New Roman" w:hAnsi="Times New Roman" w:cs="Times New Roman"/>
          <w:sz w:val="28"/>
          <w:szCs w:val="28"/>
        </w:rPr>
        <w:t xml:space="preserve"> Отдела</w:t>
      </w:r>
      <w:r>
        <w:rPr>
          <w:rFonts w:ascii="Times New Roman" w:hAnsi="Times New Roman" w:cs="Times New Roman"/>
          <w:sz w:val="28"/>
          <w:szCs w:val="28"/>
        </w:rPr>
        <w:t xml:space="preserve"> </w:t>
      </w:r>
      <w:r w:rsidRPr="007874C4">
        <w:rPr>
          <w:rFonts w:ascii="Times New Roman" w:eastAsia="Times New Roman" w:hAnsi="Times New Roman" w:cs="Times New Roman"/>
          <w:sz w:val="28"/>
          <w:szCs w:val="28"/>
          <w:lang w:eastAsia="ru-RU"/>
        </w:rPr>
        <w:t>обязан отказаться от его исполнения.</w:t>
      </w:r>
    </w:p>
    <w:p w:rsidR="00086A9F" w:rsidRPr="007874C4" w:rsidRDefault="00086A9F" w:rsidP="00086A9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874C4">
        <w:rPr>
          <w:rFonts w:ascii="Times New Roman" w:eastAsia="Times New Roman" w:hAnsi="Times New Roman" w:cs="Times New Roman"/>
          <w:sz w:val="28"/>
          <w:szCs w:val="28"/>
          <w:lang w:eastAsia="ru-RU"/>
        </w:rPr>
        <w:t xml:space="preserve">7.5. В случае исполнения </w:t>
      </w:r>
      <w:r>
        <w:rPr>
          <w:rFonts w:ascii="Times New Roman" w:eastAsia="Times New Roman" w:hAnsi="Times New Roman" w:cs="Times New Roman"/>
          <w:sz w:val="28"/>
          <w:szCs w:val="28"/>
          <w:lang w:eastAsia="ru-RU"/>
        </w:rPr>
        <w:t>с</w:t>
      </w:r>
      <w:r>
        <w:rPr>
          <w:rFonts w:ascii="Times New Roman" w:hAnsi="Times New Roman" w:cs="Times New Roman"/>
          <w:sz w:val="28"/>
          <w:szCs w:val="28"/>
        </w:rPr>
        <w:t>таршим специалистом 1 разряда</w:t>
      </w:r>
      <w:r w:rsidRPr="00907AAE">
        <w:rPr>
          <w:rFonts w:ascii="Times New Roman" w:hAnsi="Times New Roman" w:cs="Times New Roman"/>
          <w:sz w:val="28"/>
          <w:szCs w:val="28"/>
        </w:rPr>
        <w:t xml:space="preserve"> Отдела</w:t>
      </w:r>
      <w:r>
        <w:rPr>
          <w:rFonts w:ascii="Times New Roman" w:hAnsi="Times New Roman" w:cs="Times New Roman"/>
          <w:sz w:val="28"/>
          <w:szCs w:val="28"/>
        </w:rPr>
        <w:t xml:space="preserve"> </w:t>
      </w:r>
      <w:r w:rsidRPr="007874C4">
        <w:rPr>
          <w:rFonts w:ascii="Times New Roman" w:eastAsia="Times New Roman" w:hAnsi="Times New Roman" w:cs="Times New Roman"/>
          <w:sz w:val="28"/>
          <w:szCs w:val="28"/>
          <w:lang w:eastAsia="ru-RU"/>
        </w:rPr>
        <w:t xml:space="preserve">неправомерного поручения </w:t>
      </w:r>
      <w:r>
        <w:rPr>
          <w:rFonts w:ascii="Times New Roman" w:eastAsia="Times New Roman" w:hAnsi="Times New Roman" w:cs="Times New Roman"/>
          <w:sz w:val="28"/>
          <w:szCs w:val="28"/>
          <w:lang w:eastAsia="ru-RU"/>
        </w:rPr>
        <w:t>с</w:t>
      </w:r>
      <w:r>
        <w:rPr>
          <w:rFonts w:ascii="Times New Roman" w:hAnsi="Times New Roman" w:cs="Times New Roman"/>
          <w:sz w:val="28"/>
          <w:szCs w:val="28"/>
        </w:rPr>
        <w:t>тарший специалист 1 разряда</w:t>
      </w:r>
      <w:r w:rsidRPr="00907AAE">
        <w:rPr>
          <w:rFonts w:ascii="Times New Roman" w:hAnsi="Times New Roman" w:cs="Times New Roman"/>
          <w:sz w:val="28"/>
          <w:szCs w:val="28"/>
        </w:rPr>
        <w:t xml:space="preserve"> Отдела</w:t>
      </w:r>
      <w:r>
        <w:rPr>
          <w:rFonts w:ascii="Times New Roman" w:hAnsi="Times New Roman" w:cs="Times New Roman"/>
          <w:sz w:val="28"/>
          <w:szCs w:val="28"/>
        </w:rPr>
        <w:t xml:space="preserve"> </w:t>
      </w:r>
      <w:r w:rsidRPr="007874C4">
        <w:rPr>
          <w:rFonts w:ascii="Times New Roman" w:eastAsia="Times New Roman" w:hAnsi="Times New Roman" w:cs="Times New Roman"/>
          <w:sz w:val="28"/>
          <w:szCs w:val="28"/>
          <w:lang w:eastAsia="ru-RU"/>
        </w:rPr>
        <w:t xml:space="preserve">и давший это поручение руководитель несут дисциплинарную, гражданско-правовую, административную или уголовную ответственность в соответствии с федеральными </w:t>
      </w:r>
      <w:hyperlink r:id="rId22" w:history="1">
        <w:r w:rsidRPr="007874C4">
          <w:rPr>
            <w:rFonts w:ascii="Times New Roman" w:eastAsia="Times New Roman" w:hAnsi="Times New Roman" w:cs="Times New Roman"/>
            <w:sz w:val="28"/>
            <w:szCs w:val="28"/>
            <w:lang w:eastAsia="ru-RU"/>
          </w:rPr>
          <w:t>законами</w:t>
        </w:r>
      </w:hyperlink>
      <w:r w:rsidRPr="007874C4">
        <w:rPr>
          <w:rFonts w:ascii="Times New Roman" w:eastAsia="Times New Roman" w:hAnsi="Times New Roman" w:cs="Times New Roman"/>
          <w:sz w:val="28"/>
          <w:szCs w:val="28"/>
          <w:lang w:eastAsia="ru-RU"/>
        </w:rPr>
        <w:t>.</w:t>
      </w:r>
    </w:p>
    <w:p w:rsidR="00086A9F" w:rsidRPr="007874C4" w:rsidRDefault="00086A9F" w:rsidP="00086A9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874C4">
        <w:rPr>
          <w:rFonts w:ascii="Times New Roman" w:eastAsia="Times New Roman" w:hAnsi="Times New Roman" w:cs="Times New Roman"/>
          <w:sz w:val="28"/>
          <w:szCs w:val="28"/>
          <w:lang w:eastAsia="ru-RU"/>
        </w:rPr>
        <w:t xml:space="preserve">7.6. </w:t>
      </w:r>
      <w:r>
        <w:rPr>
          <w:rFonts w:ascii="Times New Roman" w:hAnsi="Times New Roman" w:cs="Times New Roman"/>
          <w:sz w:val="28"/>
          <w:szCs w:val="28"/>
        </w:rPr>
        <w:t>Старший специалист 1 разряда</w:t>
      </w:r>
      <w:r w:rsidRPr="00907AAE">
        <w:rPr>
          <w:rFonts w:ascii="Times New Roman" w:hAnsi="Times New Roman" w:cs="Times New Roman"/>
          <w:sz w:val="28"/>
          <w:szCs w:val="28"/>
        </w:rPr>
        <w:t xml:space="preserve"> Отдела</w:t>
      </w:r>
      <w:r>
        <w:rPr>
          <w:rFonts w:ascii="Times New Roman" w:hAnsi="Times New Roman" w:cs="Times New Roman"/>
          <w:sz w:val="28"/>
          <w:szCs w:val="28"/>
        </w:rPr>
        <w:t xml:space="preserve"> </w:t>
      </w:r>
      <w:r w:rsidRPr="007874C4">
        <w:rPr>
          <w:rFonts w:ascii="Times New Roman" w:eastAsia="Times New Roman" w:hAnsi="Times New Roman" w:cs="Times New Roman"/>
          <w:sz w:val="28"/>
          <w:szCs w:val="28"/>
          <w:lang w:eastAsia="ru-RU"/>
        </w:rPr>
        <w:t>не может находиться на гражданской службе в случае:</w:t>
      </w:r>
    </w:p>
    <w:p w:rsidR="00086A9F" w:rsidRPr="007874C4" w:rsidRDefault="00086A9F" w:rsidP="00086A9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874C4">
        <w:rPr>
          <w:rFonts w:ascii="Times New Roman" w:eastAsia="Times New Roman" w:hAnsi="Times New Roman" w:cs="Times New Roman"/>
          <w:sz w:val="28"/>
          <w:szCs w:val="28"/>
          <w:lang w:eastAsia="ru-RU"/>
        </w:rPr>
        <w:t>1) признания его недееспособным или ограниченно дееспособным решением суда, вступившим в законную силу;</w:t>
      </w:r>
    </w:p>
    <w:p w:rsidR="00086A9F" w:rsidRPr="007874C4" w:rsidRDefault="00086A9F" w:rsidP="00086A9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874C4">
        <w:rPr>
          <w:rFonts w:ascii="Times New Roman" w:eastAsia="Times New Roman" w:hAnsi="Times New Roman" w:cs="Times New Roman"/>
          <w:sz w:val="28"/>
          <w:szCs w:val="28"/>
          <w:lang w:eastAsia="ru-RU"/>
        </w:rPr>
        <w:t xml:space="preserve">2) осуждения его к наказанию, исключающему возможность исполнения должностных обязанностей по должности государственной службы (гражданской службы), по приговору суда, вступившему в законную силу, а также в случае </w:t>
      </w:r>
      <w:r w:rsidRPr="007874C4">
        <w:rPr>
          <w:rFonts w:ascii="Times New Roman" w:eastAsia="Times New Roman" w:hAnsi="Times New Roman" w:cs="Times New Roman"/>
          <w:sz w:val="28"/>
          <w:szCs w:val="28"/>
          <w:lang w:eastAsia="ru-RU"/>
        </w:rPr>
        <w:lastRenderedPageBreak/>
        <w:t>наличия не снятой или не погашенной в установленном федеральным законом порядке судимости;</w:t>
      </w:r>
    </w:p>
    <w:p w:rsidR="00086A9F" w:rsidRPr="007874C4" w:rsidRDefault="00086A9F" w:rsidP="00086A9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874C4">
        <w:rPr>
          <w:rFonts w:ascii="Times New Roman" w:eastAsia="Times New Roman" w:hAnsi="Times New Roman" w:cs="Times New Roman"/>
          <w:sz w:val="28"/>
          <w:szCs w:val="28"/>
          <w:lang w:eastAsia="ru-RU"/>
        </w:rPr>
        <w:t xml:space="preserve">3) отказа от прохождения процедуры оформления допуска к сведениям, составляющим государственную и иную охраняемую федеральным </w:t>
      </w:r>
      <w:hyperlink r:id="rId23" w:history="1">
        <w:r w:rsidRPr="007874C4">
          <w:rPr>
            <w:rFonts w:ascii="Times New Roman" w:eastAsia="Times New Roman" w:hAnsi="Times New Roman" w:cs="Times New Roman"/>
            <w:sz w:val="28"/>
            <w:szCs w:val="28"/>
            <w:lang w:eastAsia="ru-RU"/>
          </w:rPr>
          <w:t>законом</w:t>
        </w:r>
      </w:hyperlink>
      <w:r w:rsidRPr="007874C4">
        <w:rPr>
          <w:rFonts w:ascii="Times New Roman" w:eastAsia="Times New Roman" w:hAnsi="Times New Roman" w:cs="Times New Roman"/>
          <w:sz w:val="28"/>
          <w:szCs w:val="28"/>
          <w:lang w:eastAsia="ru-RU"/>
        </w:rPr>
        <w:t xml:space="preserve"> тайну, если исполнение должностных обязанностей по замещаемой гражданским служащим должности гражданской службы связано с использованием таких сведений;</w:t>
      </w:r>
    </w:p>
    <w:p w:rsidR="00086A9F" w:rsidRPr="007874C4" w:rsidRDefault="00086A9F" w:rsidP="00086A9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874C4">
        <w:rPr>
          <w:rFonts w:ascii="Times New Roman" w:eastAsia="Times New Roman" w:hAnsi="Times New Roman" w:cs="Times New Roman"/>
          <w:sz w:val="28"/>
          <w:szCs w:val="28"/>
          <w:lang w:eastAsia="ru-RU"/>
        </w:rPr>
        <w:t xml:space="preserve">4) наличия заболевания, препятствующего поступлению на гражданскую службу или ее прохождению и подтвержденного заключением медицинской организации; </w:t>
      </w:r>
    </w:p>
    <w:p w:rsidR="00CA2BE3" w:rsidRDefault="00086A9F" w:rsidP="00CA2BE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874C4">
        <w:rPr>
          <w:rFonts w:ascii="Times New Roman" w:eastAsia="Times New Roman" w:hAnsi="Times New Roman" w:cs="Times New Roman"/>
          <w:sz w:val="28"/>
          <w:szCs w:val="28"/>
          <w:lang w:eastAsia="ru-RU"/>
        </w:rPr>
        <w:t>5) близкого родства или свойства (родители, супруги, дети, братья, сестры, а также братья, сестры, родители, дети супругов и супруги детей) с гражданским служащим, если замещение должности гражданской службы связано с непосредственной подчиненностью или подконтрольностью одного из них другому;</w:t>
      </w:r>
      <w:r w:rsidR="00CA2BE3">
        <w:rPr>
          <w:rFonts w:ascii="Times New Roman" w:eastAsia="Times New Roman" w:hAnsi="Times New Roman" w:cs="Times New Roman"/>
          <w:sz w:val="28"/>
          <w:szCs w:val="28"/>
          <w:lang w:eastAsia="ru-RU"/>
        </w:rPr>
        <w:t xml:space="preserve"> </w:t>
      </w:r>
    </w:p>
    <w:p w:rsidR="00CA2BE3" w:rsidRDefault="00086A9F" w:rsidP="00CA2BE3">
      <w:pPr>
        <w:autoSpaceDE w:val="0"/>
        <w:autoSpaceDN w:val="0"/>
        <w:adjustRightInd w:val="0"/>
        <w:spacing w:after="0" w:line="240" w:lineRule="auto"/>
        <w:ind w:firstLine="709"/>
        <w:jc w:val="both"/>
        <w:rPr>
          <w:rFonts w:ascii="Times New Roman" w:hAnsi="Times New Roman" w:cs="Times New Roman"/>
          <w:sz w:val="28"/>
          <w:szCs w:val="28"/>
        </w:rPr>
      </w:pPr>
      <w:r w:rsidRPr="007874C4">
        <w:rPr>
          <w:rFonts w:ascii="Times New Roman" w:eastAsia="Times New Roman" w:hAnsi="Times New Roman" w:cs="Times New Roman"/>
          <w:sz w:val="28"/>
          <w:szCs w:val="28"/>
          <w:lang w:eastAsia="ru-RU"/>
        </w:rPr>
        <w:t xml:space="preserve">6) </w:t>
      </w:r>
      <w:r w:rsidR="00CA2BE3">
        <w:rPr>
          <w:rFonts w:ascii="Times New Roman" w:hAnsi="Times New Roman" w:cs="Times New Roman"/>
          <w:sz w:val="28"/>
          <w:szCs w:val="28"/>
        </w:rPr>
        <w:t xml:space="preserve">прекращения гражданства Российской Федерации; </w:t>
      </w:r>
    </w:p>
    <w:p w:rsidR="00CA2BE3" w:rsidRDefault="00086A9F" w:rsidP="00CA2BE3">
      <w:pPr>
        <w:autoSpaceDE w:val="0"/>
        <w:autoSpaceDN w:val="0"/>
        <w:adjustRightInd w:val="0"/>
        <w:spacing w:after="0" w:line="240" w:lineRule="auto"/>
        <w:ind w:firstLine="709"/>
        <w:jc w:val="both"/>
        <w:rPr>
          <w:rFonts w:ascii="Times New Roman" w:hAnsi="Times New Roman" w:cs="Times New Roman"/>
          <w:sz w:val="28"/>
          <w:szCs w:val="28"/>
        </w:rPr>
      </w:pPr>
      <w:r w:rsidRPr="007874C4">
        <w:rPr>
          <w:rFonts w:ascii="Times New Roman" w:eastAsia="Times New Roman" w:hAnsi="Times New Roman" w:cs="Times New Roman"/>
          <w:sz w:val="28"/>
          <w:szCs w:val="28"/>
          <w:lang w:eastAsia="ru-RU"/>
        </w:rPr>
        <w:t xml:space="preserve">7) </w:t>
      </w:r>
      <w:r w:rsidR="00CA2BE3">
        <w:rPr>
          <w:rFonts w:ascii="Times New Roman" w:hAnsi="Times New Roman" w:cs="Times New Roman"/>
          <w:sz w:val="28"/>
          <w:szCs w:val="28"/>
        </w:rPr>
        <w:t>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если иное не предусмотрено международным договором Российской Федерации;</w:t>
      </w:r>
    </w:p>
    <w:p w:rsidR="00086A9F" w:rsidRPr="007874C4" w:rsidRDefault="00086A9F" w:rsidP="00086A9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874C4">
        <w:rPr>
          <w:rFonts w:ascii="Times New Roman" w:eastAsia="Times New Roman" w:hAnsi="Times New Roman" w:cs="Times New Roman"/>
          <w:sz w:val="28"/>
          <w:szCs w:val="28"/>
          <w:lang w:eastAsia="ru-RU"/>
        </w:rPr>
        <w:t>8) представления подложных документов или заведомо ложных сведений при поступлении на гражданскую службу;</w:t>
      </w:r>
    </w:p>
    <w:p w:rsidR="00086A9F" w:rsidRPr="007874C4" w:rsidRDefault="00086A9F" w:rsidP="00086A9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874C4">
        <w:rPr>
          <w:rFonts w:ascii="Times New Roman" w:eastAsia="Times New Roman" w:hAnsi="Times New Roman" w:cs="Times New Roman"/>
          <w:sz w:val="28"/>
          <w:szCs w:val="28"/>
          <w:lang w:eastAsia="ru-RU"/>
        </w:rPr>
        <w:t>9) непредставления установленных Федеральным законом</w:t>
      </w:r>
      <w:r>
        <w:rPr>
          <w:rFonts w:ascii="Times New Roman" w:eastAsia="Times New Roman" w:hAnsi="Times New Roman" w:cs="Times New Roman"/>
          <w:sz w:val="28"/>
          <w:szCs w:val="28"/>
          <w:lang w:eastAsia="ru-RU"/>
        </w:rPr>
        <w:t xml:space="preserve"> </w:t>
      </w:r>
      <w:r w:rsidRPr="007874C4">
        <w:rPr>
          <w:rFonts w:ascii="Times New Roman" w:eastAsia="Times New Roman" w:hAnsi="Times New Roman" w:cs="Times New Roman"/>
          <w:sz w:val="28"/>
          <w:szCs w:val="28"/>
          <w:lang w:eastAsia="ru-RU"/>
        </w:rPr>
        <w:t>№79-ФЗ сведений или представления заведомо ложных сведений о доходах, об имуществе и обязательствах имущественного характера при поступлении на гражданскую службу;</w:t>
      </w:r>
    </w:p>
    <w:p w:rsidR="00086A9F" w:rsidRPr="007874C4" w:rsidRDefault="00086A9F" w:rsidP="00086A9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874C4">
        <w:rPr>
          <w:rFonts w:ascii="Times New Roman" w:eastAsia="Times New Roman" w:hAnsi="Times New Roman" w:cs="Times New Roman"/>
          <w:sz w:val="28"/>
          <w:szCs w:val="28"/>
          <w:lang w:eastAsia="ru-RU"/>
        </w:rPr>
        <w:t xml:space="preserve">10) утраты представителем нанимателя доверия к гражданскому служащему в случаях несоблюдения ограничений и запретов, требований о предотвращении или об урегулировании конфликта интересов и неисполнения обязанностей, установленных в целях противодействия коррупции Федеральным законом, Федеральным </w:t>
      </w:r>
      <w:hyperlink r:id="rId24" w:history="1">
        <w:r w:rsidRPr="007874C4">
          <w:rPr>
            <w:rFonts w:ascii="Times New Roman" w:eastAsia="Times New Roman" w:hAnsi="Times New Roman" w:cs="Times New Roman"/>
            <w:sz w:val="28"/>
            <w:szCs w:val="28"/>
            <w:lang w:eastAsia="ru-RU"/>
          </w:rPr>
          <w:t>законом</w:t>
        </w:r>
      </w:hyperlink>
      <w:r>
        <w:rPr>
          <w:rFonts w:ascii="Times New Roman" w:eastAsia="Times New Roman" w:hAnsi="Times New Roman" w:cs="Times New Roman"/>
          <w:sz w:val="28"/>
          <w:szCs w:val="28"/>
          <w:lang w:eastAsia="ru-RU"/>
        </w:rPr>
        <w:t xml:space="preserve"> от 25 декабря 2008 года №</w:t>
      </w:r>
      <w:r w:rsidRPr="007874C4">
        <w:rPr>
          <w:rFonts w:ascii="Times New Roman" w:eastAsia="Times New Roman" w:hAnsi="Times New Roman" w:cs="Times New Roman"/>
          <w:sz w:val="28"/>
          <w:szCs w:val="28"/>
          <w:lang w:eastAsia="ru-RU"/>
        </w:rPr>
        <w:t xml:space="preserve"> 273-ФЗ "О противодействии коррупции" и другими федеральными </w:t>
      </w:r>
      <w:hyperlink r:id="rId25" w:history="1">
        <w:r w:rsidRPr="007874C4">
          <w:rPr>
            <w:rFonts w:ascii="Times New Roman" w:eastAsia="Times New Roman" w:hAnsi="Times New Roman" w:cs="Times New Roman"/>
            <w:sz w:val="28"/>
            <w:szCs w:val="28"/>
            <w:lang w:eastAsia="ru-RU"/>
          </w:rPr>
          <w:t>законами</w:t>
        </w:r>
      </w:hyperlink>
      <w:r w:rsidRPr="007874C4">
        <w:rPr>
          <w:rFonts w:ascii="Times New Roman" w:eastAsia="Times New Roman" w:hAnsi="Times New Roman" w:cs="Times New Roman"/>
          <w:sz w:val="28"/>
          <w:szCs w:val="28"/>
          <w:lang w:eastAsia="ru-RU"/>
        </w:rPr>
        <w:t>;</w:t>
      </w:r>
    </w:p>
    <w:p w:rsidR="00086A9F" w:rsidRPr="007874C4" w:rsidRDefault="00086A9F" w:rsidP="00086A9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874C4">
        <w:rPr>
          <w:rFonts w:ascii="Times New Roman" w:eastAsia="Times New Roman" w:hAnsi="Times New Roman" w:cs="Times New Roman"/>
          <w:sz w:val="28"/>
          <w:szCs w:val="28"/>
          <w:lang w:eastAsia="ru-RU"/>
        </w:rPr>
        <w:t>11)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 - в течение 10 лет со дня истечения срока, 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w:t>
      </w:r>
      <w:r>
        <w:rPr>
          <w:rFonts w:ascii="Times New Roman" w:eastAsia="Times New Roman" w:hAnsi="Times New Roman" w:cs="Times New Roman"/>
          <w:sz w:val="28"/>
          <w:szCs w:val="28"/>
          <w:lang w:eastAsia="ru-RU"/>
        </w:rPr>
        <w:t xml:space="preserve"> </w:t>
      </w:r>
      <w:r w:rsidRPr="007874C4">
        <w:rPr>
          <w:rFonts w:ascii="Times New Roman" w:eastAsia="Times New Roman" w:hAnsi="Times New Roman" w:cs="Times New Roman"/>
          <w:sz w:val="28"/>
          <w:szCs w:val="28"/>
          <w:lang w:eastAsia="ru-RU"/>
        </w:rPr>
        <w:t>Российской Федерации по жалобе гражданина на указанное заключение были обжалованы в суд, - в течение 10 лет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 Российской Федерации по жалобе гражданина на указанное заключение не были нарушены;</w:t>
      </w:r>
    </w:p>
    <w:p w:rsidR="00FC4A54" w:rsidRDefault="00086A9F" w:rsidP="00FC4A5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874C4">
        <w:rPr>
          <w:rFonts w:ascii="Times New Roman" w:eastAsia="Times New Roman" w:hAnsi="Times New Roman" w:cs="Times New Roman"/>
          <w:sz w:val="28"/>
          <w:szCs w:val="28"/>
          <w:lang w:eastAsia="ru-RU"/>
        </w:rPr>
        <w:t xml:space="preserve">12) непредставления сведений, предусмотренных </w:t>
      </w:r>
      <w:hyperlink r:id="rId26" w:history="1">
        <w:r w:rsidRPr="007874C4">
          <w:rPr>
            <w:rFonts w:ascii="Times New Roman" w:eastAsia="Times New Roman" w:hAnsi="Times New Roman" w:cs="Times New Roman"/>
            <w:sz w:val="28"/>
            <w:szCs w:val="28"/>
            <w:lang w:eastAsia="ru-RU"/>
          </w:rPr>
          <w:t>статьей 20.2</w:t>
        </w:r>
      </w:hyperlink>
      <w:r w:rsidRPr="007874C4">
        <w:rPr>
          <w:rFonts w:ascii="Times New Roman" w:eastAsia="Times New Roman" w:hAnsi="Times New Roman" w:cs="Times New Roman"/>
          <w:sz w:val="28"/>
          <w:szCs w:val="28"/>
          <w:lang w:eastAsia="ru-RU"/>
        </w:rPr>
        <w:t xml:space="preserve"> Федерального закона</w:t>
      </w:r>
      <w:r>
        <w:rPr>
          <w:rFonts w:ascii="Times New Roman" w:eastAsia="Times New Roman" w:hAnsi="Times New Roman" w:cs="Times New Roman"/>
          <w:sz w:val="28"/>
          <w:szCs w:val="28"/>
          <w:lang w:eastAsia="ru-RU"/>
        </w:rPr>
        <w:t xml:space="preserve"> </w:t>
      </w:r>
      <w:r w:rsidRPr="007874C4">
        <w:rPr>
          <w:rFonts w:ascii="Times New Roman" w:eastAsia="Times New Roman" w:hAnsi="Times New Roman" w:cs="Times New Roman"/>
          <w:sz w:val="28"/>
          <w:szCs w:val="28"/>
          <w:lang w:eastAsia="ru-RU"/>
        </w:rPr>
        <w:t>№79-ФЗ</w:t>
      </w:r>
      <w:r w:rsidR="00FC4A54">
        <w:rPr>
          <w:rFonts w:ascii="Times New Roman" w:eastAsia="Times New Roman" w:hAnsi="Times New Roman" w:cs="Times New Roman"/>
          <w:sz w:val="28"/>
          <w:szCs w:val="28"/>
          <w:lang w:eastAsia="ru-RU"/>
        </w:rPr>
        <w:t xml:space="preserve">; </w:t>
      </w:r>
    </w:p>
    <w:p w:rsidR="00FC4A54" w:rsidRPr="007874C4" w:rsidRDefault="00FC4A54" w:rsidP="00FC4A5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sz w:val="28"/>
          <w:szCs w:val="28"/>
        </w:rPr>
        <w:t>13) приобретения им статуса иностранного агента.</w:t>
      </w:r>
    </w:p>
    <w:p w:rsidR="00086A9F" w:rsidRPr="007874C4" w:rsidRDefault="00086A9F" w:rsidP="00086A9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874C4">
        <w:rPr>
          <w:rFonts w:ascii="Times New Roman" w:eastAsia="Times New Roman" w:hAnsi="Times New Roman" w:cs="Times New Roman"/>
          <w:sz w:val="28"/>
          <w:szCs w:val="28"/>
          <w:lang w:eastAsia="ru-RU"/>
        </w:rPr>
        <w:t>7.7. Иные ограничения, связанные с поступлением на гражданскую службу и ее прохождением устанавливаются федеральными законами.</w:t>
      </w:r>
    </w:p>
    <w:p w:rsidR="00086A9F" w:rsidRPr="007874C4" w:rsidRDefault="00086A9F" w:rsidP="00086A9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874C4">
        <w:rPr>
          <w:rFonts w:ascii="Times New Roman" w:eastAsia="Times New Roman" w:hAnsi="Times New Roman" w:cs="Times New Roman"/>
          <w:sz w:val="28"/>
          <w:szCs w:val="28"/>
          <w:lang w:eastAsia="ru-RU"/>
        </w:rPr>
        <w:t>7.8. Ответственность за несоблюдение ограничений устанавливается Федеральным законом №79-ФЗ и другими федеральными законами.</w:t>
      </w:r>
    </w:p>
    <w:p w:rsidR="00086A9F" w:rsidRPr="007874C4" w:rsidRDefault="00086A9F" w:rsidP="00086A9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874C4">
        <w:rPr>
          <w:rFonts w:ascii="Times New Roman" w:eastAsia="Times New Roman" w:hAnsi="Times New Roman" w:cs="Times New Roman"/>
          <w:sz w:val="28"/>
          <w:szCs w:val="28"/>
          <w:lang w:eastAsia="ru-RU"/>
        </w:rPr>
        <w:t xml:space="preserve">7.9. В связи с прохождением гражданской службы </w:t>
      </w:r>
      <w:r>
        <w:rPr>
          <w:rFonts w:ascii="Times New Roman" w:eastAsia="Times New Roman" w:hAnsi="Times New Roman" w:cs="Times New Roman"/>
          <w:sz w:val="28"/>
          <w:szCs w:val="28"/>
          <w:lang w:eastAsia="ru-RU"/>
        </w:rPr>
        <w:t>с</w:t>
      </w:r>
      <w:r>
        <w:rPr>
          <w:rFonts w:ascii="Times New Roman" w:hAnsi="Times New Roman" w:cs="Times New Roman"/>
          <w:sz w:val="28"/>
          <w:szCs w:val="28"/>
        </w:rPr>
        <w:t>таршему специалисту 1 разряда</w:t>
      </w:r>
      <w:r w:rsidRPr="00907AAE">
        <w:rPr>
          <w:rFonts w:ascii="Times New Roman" w:hAnsi="Times New Roman" w:cs="Times New Roman"/>
          <w:sz w:val="28"/>
          <w:szCs w:val="28"/>
        </w:rPr>
        <w:t xml:space="preserve"> Отдела</w:t>
      </w:r>
      <w:r>
        <w:rPr>
          <w:rFonts w:ascii="Times New Roman" w:hAnsi="Times New Roman" w:cs="Times New Roman"/>
          <w:sz w:val="28"/>
          <w:szCs w:val="28"/>
        </w:rPr>
        <w:t xml:space="preserve"> </w:t>
      </w:r>
      <w:r w:rsidRPr="007874C4">
        <w:rPr>
          <w:rFonts w:ascii="Times New Roman" w:eastAsia="Times New Roman" w:hAnsi="Times New Roman" w:cs="Times New Roman"/>
          <w:sz w:val="28"/>
          <w:szCs w:val="28"/>
          <w:lang w:eastAsia="ru-RU"/>
        </w:rPr>
        <w:t>запрещается:</w:t>
      </w:r>
    </w:p>
    <w:p w:rsidR="00235116" w:rsidRDefault="00086A9F" w:rsidP="00235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874C4">
        <w:rPr>
          <w:rFonts w:ascii="Times New Roman" w:eastAsia="Times New Roman" w:hAnsi="Times New Roman" w:cs="Times New Roman"/>
          <w:sz w:val="28"/>
          <w:szCs w:val="28"/>
          <w:lang w:eastAsia="ru-RU"/>
        </w:rPr>
        <w:t>1) замещать должность гражданской службы в случае:</w:t>
      </w:r>
    </w:p>
    <w:p w:rsidR="00235116" w:rsidRDefault="00086A9F" w:rsidP="00235116">
      <w:pPr>
        <w:autoSpaceDE w:val="0"/>
        <w:autoSpaceDN w:val="0"/>
        <w:adjustRightInd w:val="0"/>
        <w:spacing w:after="0" w:line="240" w:lineRule="auto"/>
        <w:ind w:firstLine="709"/>
        <w:jc w:val="both"/>
        <w:rPr>
          <w:rFonts w:ascii="Times New Roman" w:hAnsi="Times New Roman" w:cs="Times New Roman"/>
          <w:sz w:val="28"/>
          <w:szCs w:val="28"/>
        </w:rPr>
      </w:pPr>
      <w:r w:rsidRPr="007874C4">
        <w:rPr>
          <w:rFonts w:ascii="Times New Roman" w:eastAsia="Times New Roman" w:hAnsi="Times New Roman" w:cs="Times New Roman"/>
          <w:sz w:val="28"/>
          <w:szCs w:val="28"/>
          <w:lang w:eastAsia="ru-RU"/>
        </w:rPr>
        <w:t xml:space="preserve">а) </w:t>
      </w:r>
      <w:r w:rsidR="00235116">
        <w:rPr>
          <w:rFonts w:ascii="Times New Roman" w:hAnsi="Times New Roman" w:cs="Times New Roman"/>
          <w:sz w:val="28"/>
          <w:szCs w:val="28"/>
        </w:rPr>
        <w:t xml:space="preserve">избрания или назначения на государственную должность, за исключением случаев, установленных </w:t>
      </w:r>
      <w:hyperlink r:id="rId27" w:history="1">
        <w:r w:rsidR="00235116">
          <w:rPr>
            <w:rFonts w:ascii="Times New Roman" w:hAnsi="Times New Roman" w:cs="Times New Roman"/>
            <w:color w:val="0000FF"/>
            <w:sz w:val="28"/>
            <w:szCs w:val="28"/>
          </w:rPr>
          <w:t>частью второй статьи 4</w:t>
        </w:r>
      </w:hyperlink>
      <w:r w:rsidR="00235116">
        <w:rPr>
          <w:rFonts w:ascii="Times New Roman" w:hAnsi="Times New Roman" w:cs="Times New Roman"/>
          <w:sz w:val="28"/>
          <w:szCs w:val="28"/>
        </w:rPr>
        <w:t xml:space="preserve"> Федерального конституционного закона от 6 ноября 2020 года N 4-ФКЗ "О Правительстве Российской Федерации" и </w:t>
      </w:r>
      <w:hyperlink r:id="rId28" w:history="1">
        <w:r w:rsidR="00235116">
          <w:rPr>
            <w:rFonts w:ascii="Times New Roman" w:hAnsi="Times New Roman" w:cs="Times New Roman"/>
            <w:color w:val="0000FF"/>
            <w:sz w:val="28"/>
            <w:szCs w:val="28"/>
          </w:rPr>
          <w:t>частью девятой статьи 12</w:t>
        </w:r>
      </w:hyperlink>
      <w:r w:rsidR="00235116">
        <w:rPr>
          <w:rFonts w:ascii="Times New Roman" w:hAnsi="Times New Roman" w:cs="Times New Roman"/>
          <w:sz w:val="28"/>
          <w:szCs w:val="28"/>
        </w:rPr>
        <w:t xml:space="preserve"> Федерального закона от 22 декабря 2020 года N 437-ФЗ "О федеральной территории "Сириус";</w:t>
      </w:r>
    </w:p>
    <w:p w:rsidR="00086A9F" w:rsidRPr="007874C4" w:rsidRDefault="00086A9F" w:rsidP="00086A9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874C4">
        <w:rPr>
          <w:rFonts w:ascii="Times New Roman" w:eastAsia="Times New Roman" w:hAnsi="Times New Roman" w:cs="Times New Roman"/>
          <w:sz w:val="28"/>
          <w:szCs w:val="28"/>
          <w:lang w:eastAsia="ru-RU"/>
        </w:rPr>
        <w:t>б) избрания на выборную должность в органе местного самоуправления;</w:t>
      </w:r>
    </w:p>
    <w:p w:rsidR="00086A9F" w:rsidRPr="007874C4" w:rsidRDefault="00086A9F" w:rsidP="00086A9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874C4">
        <w:rPr>
          <w:rFonts w:ascii="Times New Roman" w:eastAsia="Times New Roman" w:hAnsi="Times New Roman" w:cs="Times New Roman"/>
          <w:sz w:val="28"/>
          <w:szCs w:val="28"/>
          <w:lang w:eastAsia="ru-RU"/>
        </w:rPr>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w:t>
      </w:r>
    </w:p>
    <w:p w:rsidR="00086A9F" w:rsidRPr="007874C4" w:rsidRDefault="00086A9F" w:rsidP="00086A9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Pr="007874C4">
        <w:rPr>
          <w:rFonts w:ascii="Times New Roman" w:eastAsia="Times New Roman" w:hAnsi="Times New Roman" w:cs="Times New Roman"/>
          <w:sz w:val="28"/>
          <w:szCs w:val="28"/>
          <w:lang w:eastAsia="ru-RU"/>
        </w:rPr>
        <w:t>) заниматься предпринимательской деятельностью лично или через доверенных лиц, участвовать в управлении коммерческой организацией или в управлении некоммерческой организацией (за исключением участия в управлении политической партией; участия на безвозмездной основе в управлении органом профессионального союза, в том числе выборным органом первичной профсоюзной организации, созданной в государственном органе;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участия на безвозмездной основе в управлении указанными некоммерческими организациями (кроме политической партии и органа профессионального союза, в том числе выборного органа первичной профсоюзной организации, созданной в государственном органе) в качестве единоличного исполнительного органа или вхождения в состав их коллегиальных органов управления с разрешения представителя нанимателя, которое получено в порядке, установленном нормативным правовым актом государственного органа), кроме участия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 представления на безвозмездной основе интересов Российской Федерации или субъекта Российской Федерации в органах управления и ревизионной комиссии организации, учредителем (акционером, участником) которой является Российская Федерация или субъект Российской Федерации, в соответствии с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 осуществления от имени Российской Федерации или субъекта Российской Федерации полномочий учредителя организации либо управления находящимися в федеральной собственности или собственности субъекта Российской Федерации акциями (долями участия в уставном капитале); иных случаев, предусмотренных федеральными законами;</w:t>
      </w:r>
    </w:p>
    <w:p w:rsidR="00086A9F" w:rsidRPr="007874C4" w:rsidRDefault="00086A9F" w:rsidP="00086A9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Pr="007874C4">
        <w:rPr>
          <w:rFonts w:ascii="Times New Roman" w:eastAsia="Times New Roman" w:hAnsi="Times New Roman" w:cs="Times New Roman"/>
          <w:sz w:val="28"/>
          <w:szCs w:val="28"/>
          <w:lang w:eastAsia="ru-RU"/>
        </w:rPr>
        <w:t>) приобретать в случаях, установленных федеральным законом, ценные бумаги, по которым может быть получен доход;</w:t>
      </w:r>
    </w:p>
    <w:p w:rsidR="00086A9F" w:rsidRPr="007874C4" w:rsidRDefault="00086A9F" w:rsidP="00086A9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Pr="007874C4">
        <w:rPr>
          <w:rFonts w:ascii="Times New Roman" w:eastAsia="Times New Roman" w:hAnsi="Times New Roman" w:cs="Times New Roman"/>
          <w:sz w:val="28"/>
          <w:szCs w:val="28"/>
          <w:lang w:eastAsia="ru-RU"/>
        </w:rPr>
        <w:t xml:space="preserve">) быть поверенным или представителем по делам третьих лиц в государственном органе, в котором он замещает должность гражданской службы, если иное не предусмотрено Федеральным </w:t>
      </w:r>
      <w:hyperlink w:anchor="Par20" w:history="1">
        <w:r w:rsidRPr="007874C4">
          <w:rPr>
            <w:rFonts w:ascii="Times New Roman" w:eastAsia="Times New Roman" w:hAnsi="Times New Roman" w:cs="Times New Roman"/>
            <w:sz w:val="28"/>
            <w:szCs w:val="28"/>
            <w:lang w:eastAsia="ru-RU"/>
          </w:rPr>
          <w:t>законом</w:t>
        </w:r>
      </w:hyperlink>
      <w:r w:rsidRPr="007874C4">
        <w:rPr>
          <w:rFonts w:ascii="Times New Roman" w:eastAsia="Times New Roman" w:hAnsi="Times New Roman" w:cs="Times New Roman"/>
          <w:sz w:val="28"/>
          <w:szCs w:val="28"/>
          <w:lang w:eastAsia="ru-RU"/>
        </w:rPr>
        <w:t xml:space="preserve"> №79-ФЗ и другими федеральными законами;</w:t>
      </w:r>
    </w:p>
    <w:p w:rsidR="00086A9F" w:rsidRPr="007874C4" w:rsidRDefault="00086A9F" w:rsidP="00086A9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r w:rsidRPr="007874C4">
        <w:rPr>
          <w:rFonts w:ascii="Times New Roman" w:eastAsia="Times New Roman" w:hAnsi="Times New Roman" w:cs="Times New Roman"/>
          <w:sz w:val="28"/>
          <w:szCs w:val="28"/>
          <w:lang w:eastAsia="ru-RU"/>
        </w:rPr>
        <w:t xml:space="preserve">) получать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гражданским служащим в связи с протокольными мероприятиями, со служебными командировками и с другими официальными мероприятиями, признаются соответственно федеральной собственностью и собственностью субъекта Российской Федерации и передаются гражданским служащим по акту в государственный орган, в котором он замещает должность гражданской службы, за исключением случаев, установленных Гражданским </w:t>
      </w:r>
      <w:hyperlink r:id="rId29" w:history="1">
        <w:r w:rsidRPr="007874C4">
          <w:rPr>
            <w:rFonts w:ascii="Times New Roman" w:eastAsia="Times New Roman" w:hAnsi="Times New Roman" w:cs="Times New Roman"/>
            <w:sz w:val="28"/>
            <w:szCs w:val="28"/>
            <w:lang w:eastAsia="ru-RU"/>
          </w:rPr>
          <w:t>кодексом</w:t>
        </w:r>
      </w:hyperlink>
      <w:r w:rsidRPr="007874C4">
        <w:rPr>
          <w:rFonts w:ascii="Times New Roman" w:eastAsia="Times New Roman" w:hAnsi="Times New Roman" w:cs="Times New Roman"/>
          <w:sz w:val="28"/>
          <w:szCs w:val="28"/>
          <w:lang w:eastAsia="ru-RU"/>
        </w:rPr>
        <w:t xml:space="preserve"> Российской Федерации. Гражданский служащий, сдавший подарок, полученный им в связи с протокольным мероприятием, служебной командировкой или другим официальным мероприятием, может его выкупить в порядке, устанавливаемом нормативными правовыми актами Российской Федерации;</w:t>
      </w:r>
    </w:p>
    <w:p w:rsidR="00086A9F" w:rsidRPr="007874C4" w:rsidRDefault="00086A9F" w:rsidP="00086A9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Pr="007874C4">
        <w:rPr>
          <w:rFonts w:ascii="Times New Roman" w:eastAsia="Times New Roman" w:hAnsi="Times New Roman" w:cs="Times New Roman"/>
          <w:sz w:val="28"/>
          <w:szCs w:val="28"/>
          <w:lang w:eastAsia="ru-RU"/>
        </w:rPr>
        <w:t>) выезжать в связи с исполнением должностных обязанностей за пределы территории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договоренности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
    <w:p w:rsidR="00086A9F" w:rsidRPr="007874C4" w:rsidRDefault="00086A9F" w:rsidP="00086A9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w:t>
      </w:r>
      <w:r w:rsidRPr="007874C4">
        <w:rPr>
          <w:rFonts w:ascii="Times New Roman" w:eastAsia="Times New Roman" w:hAnsi="Times New Roman" w:cs="Times New Roman"/>
          <w:sz w:val="28"/>
          <w:szCs w:val="28"/>
          <w:lang w:eastAsia="ru-RU"/>
        </w:rPr>
        <w:t>) использовать в целях, не связанных с исполнением должностных обязанностей, средства материально-технического и иного обеспечения, другое государственное имущество, а также передавать их другим лицам;</w:t>
      </w:r>
    </w:p>
    <w:p w:rsidR="00086A9F" w:rsidRPr="007874C4" w:rsidRDefault="00086A9F" w:rsidP="00086A9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Pr="007874C4">
        <w:rPr>
          <w:rFonts w:ascii="Times New Roman" w:eastAsia="Times New Roman" w:hAnsi="Times New Roman" w:cs="Times New Roman"/>
          <w:sz w:val="28"/>
          <w:szCs w:val="28"/>
          <w:lang w:eastAsia="ru-RU"/>
        </w:rPr>
        <w:t xml:space="preserve">) разглашать или использовать в целях, не связанных с гражданской службой, </w:t>
      </w:r>
      <w:hyperlink r:id="rId30" w:history="1">
        <w:r w:rsidRPr="007874C4">
          <w:rPr>
            <w:rFonts w:ascii="Times New Roman" w:eastAsia="Times New Roman" w:hAnsi="Times New Roman" w:cs="Times New Roman"/>
            <w:sz w:val="28"/>
            <w:szCs w:val="28"/>
            <w:lang w:eastAsia="ru-RU"/>
          </w:rPr>
          <w:t>сведения</w:t>
        </w:r>
      </w:hyperlink>
      <w:r w:rsidRPr="007874C4">
        <w:rPr>
          <w:rFonts w:ascii="Times New Roman" w:eastAsia="Times New Roman" w:hAnsi="Times New Roman" w:cs="Times New Roman"/>
          <w:sz w:val="28"/>
          <w:szCs w:val="28"/>
          <w:lang w:eastAsia="ru-RU"/>
        </w:rPr>
        <w:t>, отнесенные в соответствии с федеральным законом к сведениям конфиденциального характера, или служебную информацию, ставшие ему известными в связи с исполнением должностных обязанностей;</w:t>
      </w:r>
    </w:p>
    <w:p w:rsidR="00086A9F" w:rsidRPr="007874C4" w:rsidRDefault="00086A9F" w:rsidP="00086A9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w:t>
      </w:r>
      <w:r w:rsidRPr="007874C4">
        <w:rPr>
          <w:rFonts w:ascii="Times New Roman" w:eastAsia="Times New Roman" w:hAnsi="Times New Roman" w:cs="Times New Roman"/>
          <w:sz w:val="28"/>
          <w:szCs w:val="28"/>
          <w:lang w:eastAsia="ru-RU"/>
        </w:rPr>
        <w:t>) допускать публичные высказывания, суждения и оценки, в том числе в средствах массовой информации, в отношении деятельности государственных органов, их руководителей, включая решения вышестоящего государственного органа либо государственного органа, в котором гражданский служащий замещает должность гражданской службы, если это не входит в его должностные обязанности;</w:t>
      </w:r>
    </w:p>
    <w:p w:rsidR="00086A9F" w:rsidRPr="007874C4" w:rsidRDefault="00086A9F" w:rsidP="00086A9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874C4">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0</w:t>
      </w:r>
      <w:r w:rsidRPr="007874C4">
        <w:rPr>
          <w:rFonts w:ascii="Times New Roman" w:eastAsia="Times New Roman" w:hAnsi="Times New Roman" w:cs="Times New Roman"/>
          <w:sz w:val="28"/>
          <w:szCs w:val="28"/>
          <w:lang w:eastAsia="ru-RU"/>
        </w:rPr>
        <w:t>) принимать без письменного разрешения представителя нанимателя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086A9F" w:rsidRPr="007874C4" w:rsidRDefault="00086A9F" w:rsidP="00086A9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874C4">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1</w:t>
      </w:r>
      <w:r w:rsidRPr="007874C4">
        <w:rPr>
          <w:rFonts w:ascii="Times New Roman" w:eastAsia="Times New Roman" w:hAnsi="Times New Roman" w:cs="Times New Roman"/>
          <w:sz w:val="28"/>
          <w:szCs w:val="28"/>
          <w:lang w:eastAsia="ru-RU"/>
        </w:rPr>
        <w:t>) использовать преимущества должностного положения для предвыборной агитации, а также для агитации по вопросам референдума;</w:t>
      </w:r>
    </w:p>
    <w:p w:rsidR="00086A9F" w:rsidRPr="007874C4" w:rsidRDefault="00086A9F" w:rsidP="00086A9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874C4">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2</w:t>
      </w:r>
      <w:r w:rsidRPr="007874C4">
        <w:rPr>
          <w:rFonts w:ascii="Times New Roman" w:eastAsia="Times New Roman" w:hAnsi="Times New Roman" w:cs="Times New Roman"/>
          <w:sz w:val="28"/>
          <w:szCs w:val="28"/>
          <w:lang w:eastAsia="ru-RU"/>
        </w:rPr>
        <w:t>) использовать должностные полномочия в интересах политических партий, других общественных объединений, религиозных объединений и иных организаций, а также публично выражать отношение к указанным объединениям и организациям в качестве гражданского служащего, если это не входит в его должностные обязанности;</w:t>
      </w:r>
    </w:p>
    <w:p w:rsidR="00086A9F" w:rsidRPr="007874C4" w:rsidRDefault="00086A9F" w:rsidP="00086A9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874C4">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3</w:t>
      </w:r>
      <w:r w:rsidRPr="007874C4">
        <w:rPr>
          <w:rFonts w:ascii="Times New Roman" w:eastAsia="Times New Roman" w:hAnsi="Times New Roman" w:cs="Times New Roman"/>
          <w:sz w:val="28"/>
          <w:szCs w:val="28"/>
          <w:lang w:eastAsia="ru-RU"/>
        </w:rPr>
        <w:t>) создавать в государственных органах структуры политических партий, других общественных объединений (за исключением профессиональных союзов, ветеранских и иных органов общественной самодеятельности) и религиозных объединений или способствовать созданию указанных структур;</w:t>
      </w:r>
    </w:p>
    <w:p w:rsidR="00086A9F" w:rsidRPr="007874C4" w:rsidRDefault="00086A9F" w:rsidP="00086A9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874C4">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4</w:t>
      </w:r>
      <w:r w:rsidRPr="007874C4">
        <w:rPr>
          <w:rFonts w:ascii="Times New Roman" w:eastAsia="Times New Roman" w:hAnsi="Times New Roman" w:cs="Times New Roman"/>
          <w:sz w:val="28"/>
          <w:szCs w:val="28"/>
          <w:lang w:eastAsia="ru-RU"/>
        </w:rPr>
        <w:t>) прекращать исполнение должностных обязанностей в целях урегулирования служебного спора;</w:t>
      </w:r>
    </w:p>
    <w:p w:rsidR="00086A9F" w:rsidRPr="007874C4" w:rsidRDefault="00086A9F" w:rsidP="00086A9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874C4">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5</w:t>
      </w:r>
      <w:r w:rsidRPr="007874C4">
        <w:rPr>
          <w:rFonts w:ascii="Times New Roman" w:eastAsia="Times New Roman" w:hAnsi="Times New Roman" w:cs="Times New Roman"/>
          <w:sz w:val="28"/>
          <w:szCs w:val="28"/>
          <w:lang w:eastAsia="ru-RU"/>
        </w:rPr>
        <w:t>)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086A9F" w:rsidRPr="007874C4" w:rsidRDefault="00086A9F" w:rsidP="00086A9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874C4">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6</w:t>
      </w:r>
      <w:r w:rsidRPr="007874C4">
        <w:rPr>
          <w:rFonts w:ascii="Times New Roman" w:eastAsia="Times New Roman" w:hAnsi="Times New Roman" w:cs="Times New Roman"/>
          <w:sz w:val="28"/>
          <w:szCs w:val="28"/>
          <w:lang w:eastAsia="ru-RU"/>
        </w:rPr>
        <w:t>) заниматься без письменного разрешения представителя нанимателя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086A9F" w:rsidRPr="007874C4" w:rsidRDefault="00086A9F" w:rsidP="00086A9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874C4">
        <w:rPr>
          <w:rFonts w:ascii="Times New Roman" w:eastAsia="Times New Roman" w:hAnsi="Times New Roman" w:cs="Times New Roman"/>
          <w:sz w:val="28"/>
          <w:szCs w:val="28"/>
          <w:lang w:eastAsia="ru-RU"/>
        </w:rPr>
        <w:t xml:space="preserve">7.10. В случае, если владение </w:t>
      </w:r>
      <w:r>
        <w:rPr>
          <w:rFonts w:ascii="Times New Roman" w:eastAsia="Times New Roman" w:hAnsi="Times New Roman" w:cs="Times New Roman"/>
          <w:sz w:val="28"/>
          <w:szCs w:val="28"/>
          <w:lang w:eastAsia="ru-RU"/>
        </w:rPr>
        <w:t>с</w:t>
      </w:r>
      <w:r>
        <w:rPr>
          <w:rFonts w:ascii="Times New Roman" w:hAnsi="Times New Roman" w:cs="Times New Roman"/>
          <w:sz w:val="28"/>
          <w:szCs w:val="28"/>
        </w:rPr>
        <w:t>таршим специалистом 1 разряда</w:t>
      </w:r>
      <w:r w:rsidRPr="00907AAE">
        <w:rPr>
          <w:rFonts w:ascii="Times New Roman" w:hAnsi="Times New Roman" w:cs="Times New Roman"/>
          <w:sz w:val="28"/>
          <w:szCs w:val="28"/>
        </w:rPr>
        <w:t xml:space="preserve"> Отдела</w:t>
      </w:r>
      <w:r>
        <w:rPr>
          <w:rFonts w:ascii="Times New Roman" w:hAnsi="Times New Roman" w:cs="Times New Roman"/>
          <w:sz w:val="28"/>
          <w:szCs w:val="28"/>
        </w:rPr>
        <w:t xml:space="preserve"> </w:t>
      </w:r>
      <w:r w:rsidRPr="007874C4">
        <w:rPr>
          <w:rFonts w:ascii="Times New Roman" w:eastAsia="Times New Roman" w:hAnsi="Times New Roman" w:cs="Times New Roman"/>
          <w:sz w:val="28"/>
          <w:szCs w:val="28"/>
          <w:lang w:eastAsia="ru-RU"/>
        </w:rPr>
        <w:t xml:space="preserve">ценными бумагами (долями участия, паями в уставных (складочных) капиталах организаций) приводит или может привести к конфликту интересов, </w:t>
      </w:r>
      <w:r>
        <w:rPr>
          <w:rFonts w:ascii="Times New Roman" w:eastAsia="Times New Roman" w:hAnsi="Times New Roman" w:cs="Times New Roman"/>
          <w:sz w:val="28"/>
          <w:szCs w:val="28"/>
          <w:lang w:eastAsia="ru-RU"/>
        </w:rPr>
        <w:t>с</w:t>
      </w:r>
      <w:r>
        <w:rPr>
          <w:rFonts w:ascii="Times New Roman" w:hAnsi="Times New Roman" w:cs="Times New Roman"/>
          <w:sz w:val="28"/>
          <w:szCs w:val="28"/>
        </w:rPr>
        <w:t>тарший специалист 1 разряда</w:t>
      </w:r>
      <w:r w:rsidRPr="00907AAE">
        <w:rPr>
          <w:rFonts w:ascii="Times New Roman" w:hAnsi="Times New Roman" w:cs="Times New Roman"/>
          <w:sz w:val="28"/>
          <w:szCs w:val="28"/>
        </w:rPr>
        <w:t xml:space="preserve"> Отдела</w:t>
      </w:r>
      <w:r>
        <w:rPr>
          <w:rFonts w:ascii="Times New Roman" w:hAnsi="Times New Roman" w:cs="Times New Roman"/>
          <w:sz w:val="28"/>
          <w:szCs w:val="28"/>
        </w:rPr>
        <w:t xml:space="preserve"> </w:t>
      </w:r>
      <w:r>
        <w:rPr>
          <w:rFonts w:ascii="Times New Roman" w:eastAsia="Times New Roman" w:hAnsi="Times New Roman" w:cs="Times New Roman"/>
          <w:sz w:val="28"/>
          <w:szCs w:val="28"/>
          <w:lang w:eastAsia="ru-RU"/>
        </w:rPr>
        <w:t>обя</w:t>
      </w:r>
      <w:r w:rsidRPr="007874C4">
        <w:rPr>
          <w:rFonts w:ascii="Times New Roman" w:eastAsia="Times New Roman" w:hAnsi="Times New Roman" w:cs="Times New Roman"/>
          <w:sz w:val="28"/>
          <w:szCs w:val="28"/>
          <w:lang w:eastAsia="ru-RU"/>
        </w:rPr>
        <w:t xml:space="preserve">зан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w:t>
      </w:r>
      <w:hyperlink r:id="rId31" w:history="1">
        <w:r w:rsidRPr="007874C4">
          <w:rPr>
            <w:rFonts w:ascii="Times New Roman" w:eastAsia="Times New Roman" w:hAnsi="Times New Roman" w:cs="Times New Roman"/>
            <w:sz w:val="28"/>
            <w:szCs w:val="28"/>
            <w:lang w:eastAsia="ru-RU"/>
          </w:rPr>
          <w:t>законодательством</w:t>
        </w:r>
      </w:hyperlink>
      <w:r w:rsidRPr="007874C4">
        <w:rPr>
          <w:rFonts w:ascii="Times New Roman" w:eastAsia="Times New Roman" w:hAnsi="Times New Roman" w:cs="Times New Roman"/>
          <w:sz w:val="28"/>
          <w:szCs w:val="28"/>
          <w:lang w:eastAsia="ru-RU"/>
        </w:rPr>
        <w:t xml:space="preserve"> Российской Федерации.</w:t>
      </w:r>
    </w:p>
    <w:p w:rsidR="00086A9F" w:rsidRPr="007874C4" w:rsidRDefault="00086A9F" w:rsidP="00086A9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874C4">
        <w:rPr>
          <w:rFonts w:ascii="Times New Roman" w:eastAsia="Times New Roman" w:hAnsi="Times New Roman" w:cs="Times New Roman"/>
          <w:sz w:val="28"/>
          <w:szCs w:val="28"/>
          <w:lang w:eastAsia="ru-RU"/>
        </w:rPr>
        <w:t xml:space="preserve">7.11. </w:t>
      </w:r>
      <w:r>
        <w:rPr>
          <w:rFonts w:ascii="Times New Roman" w:hAnsi="Times New Roman" w:cs="Times New Roman"/>
          <w:sz w:val="28"/>
          <w:szCs w:val="28"/>
        </w:rPr>
        <w:t>Старший специалист 1 разряда</w:t>
      </w:r>
      <w:r w:rsidRPr="00907AAE">
        <w:rPr>
          <w:rFonts w:ascii="Times New Roman" w:hAnsi="Times New Roman" w:cs="Times New Roman"/>
          <w:sz w:val="28"/>
          <w:szCs w:val="28"/>
        </w:rPr>
        <w:t xml:space="preserve"> Отдела</w:t>
      </w:r>
      <w:r>
        <w:rPr>
          <w:rFonts w:ascii="Times New Roman" w:hAnsi="Times New Roman" w:cs="Times New Roman"/>
          <w:sz w:val="28"/>
          <w:szCs w:val="28"/>
        </w:rPr>
        <w:t xml:space="preserve"> </w:t>
      </w:r>
      <w:r w:rsidRPr="007874C4">
        <w:rPr>
          <w:rFonts w:ascii="Times New Roman" w:eastAsia="Times New Roman" w:hAnsi="Times New Roman" w:cs="Times New Roman"/>
          <w:sz w:val="28"/>
          <w:szCs w:val="28"/>
          <w:lang w:eastAsia="ru-RU"/>
        </w:rPr>
        <w:t xml:space="preserve">после увольнения с гражданской службы не вправе разглашать или использовать в интересах организаций либо физических лиц </w:t>
      </w:r>
      <w:hyperlink r:id="rId32" w:history="1">
        <w:r w:rsidRPr="007874C4">
          <w:rPr>
            <w:rFonts w:ascii="Times New Roman" w:eastAsia="Times New Roman" w:hAnsi="Times New Roman" w:cs="Times New Roman"/>
            <w:sz w:val="28"/>
            <w:szCs w:val="28"/>
            <w:lang w:eastAsia="ru-RU"/>
          </w:rPr>
          <w:t>сведения</w:t>
        </w:r>
      </w:hyperlink>
      <w:r w:rsidRPr="007874C4">
        <w:rPr>
          <w:rFonts w:ascii="Times New Roman" w:eastAsia="Times New Roman" w:hAnsi="Times New Roman" w:cs="Times New Roman"/>
          <w:sz w:val="28"/>
          <w:szCs w:val="28"/>
          <w:lang w:eastAsia="ru-RU"/>
        </w:rPr>
        <w:t xml:space="preserve"> конфиденциального характера или служебную информацию, ставшие ему известными в связи с исполнением должностных обязанностей.</w:t>
      </w:r>
    </w:p>
    <w:p w:rsidR="00086A9F" w:rsidRPr="007874C4" w:rsidRDefault="00086A9F" w:rsidP="00086A9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874C4">
        <w:rPr>
          <w:rFonts w:ascii="Times New Roman" w:eastAsia="Times New Roman" w:hAnsi="Times New Roman" w:cs="Times New Roman"/>
          <w:sz w:val="28"/>
          <w:szCs w:val="28"/>
          <w:lang w:eastAsia="ru-RU"/>
        </w:rPr>
        <w:t>7.1</w:t>
      </w:r>
      <w:r w:rsidR="0042485A">
        <w:rPr>
          <w:rFonts w:ascii="Times New Roman" w:eastAsia="Times New Roman" w:hAnsi="Times New Roman" w:cs="Times New Roman"/>
          <w:sz w:val="28"/>
          <w:szCs w:val="28"/>
          <w:lang w:eastAsia="ru-RU"/>
        </w:rPr>
        <w:t>2</w:t>
      </w:r>
      <w:r w:rsidRPr="007874C4">
        <w:rPr>
          <w:rFonts w:ascii="Times New Roman" w:eastAsia="Times New Roman" w:hAnsi="Times New Roman" w:cs="Times New Roman"/>
          <w:sz w:val="28"/>
          <w:szCs w:val="28"/>
          <w:lang w:eastAsia="ru-RU"/>
        </w:rPr>
        <w:t xml:space="preserve">.Ответственность за несоблюдение запретов устанавливается Федеральным </w:t>
      </w:r>
      <w:hyperlink r:id="rId33" w:history="1">
        <w:r w:rsidRPr="007874C4">
          <w:rPr>
            <w:rFonts w:ascii="Times New Roman" w:eastAsia="Times New Roman" w:hAnsi="Times New Roman" w:cs="Times New Roman"/>
            <w:sz w:val="28"/>
            <w:szCs w:val="28"/>
            <w:lang w:eastAsia="ru-RU"/>
          </w:rPr>
          <w:t>законом</w:t>
        </w:r>
      </w:hyperlink>
      <w:r>
        <w:t xml:space="preserve"> </w:t>
      </w:r>
      <w:r>
        <w:rPr>
          <w:rFonts w:ascii="Times New Roman" w:eastAsia="Times New Roman" w:hAnsi="Times New Roman" w:cs="Times New Roman"/>
          <w:sz w:val="28"/>
          <w:szCs w:val="28"/>
          <w:lang w:eastAsia="ru-RU"/>
        </w:rPr>
        <w:t xml:space="preserve">№79-ФЗ </w:t>
      </w:r>
      <w:r w:rsidRPr="007874C4">
        <w:rPr>
          <w:rFonts w:ascii="Times New Roman" w:eastAsia="Times New Roman" w:hAnsi="Times New Roman" w:cs="Times New Roman"/>
          <w:sz w:val="28"/>
          <w:szCs w:val="28"/>
          <w:lang w:eastAsia="ru-RU"/>
        </w:rPr>
        <w:t>и другими федеральными законами.</w:t>
      </w:r>
    </w:p>
    <w:p w:rsidR="00086A9F" w:rsidRPr="007874C4" w:rsidRDefault="00086A9F" w:rsidP="00086A9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874C4">
        <w:rPr>
          <w:rFonts w:ascii="Times New Roman" w:eastAsia="Times New Roman" w:hAnsi="Times New Roman" w:cs="Times New Roman"/>
          <w:sz w:val="28"/>
          <w:szCs w:val="28"/>
          <w:lang w:eastAsia="ru-RU"/>
        </w:rPr>
        <w:t>7.1</w:t>
      </w:r>
      <w:r w:rsidR="0042485A">
        <w:rPr>
          <w:rFonts w:ascii="Times New Roman" w:eastAsia="Times New Roman" w:hAnsi="Times New Roman" w:cs="Times New Roman"/>
          <w:sz w:val="28"/>
          <w:szCs w:val="28"/>
          <w:lang w:eastAsia="ru-RU"/>
        </w:rPr>
        <w:t>3</w:t>
      </w:r>
      <w:r w:rsidRPr="007874C4">
        <w:rPr>
          <w:rFonts w:ascii="Times New Roman" w:eastAsia="Times New Roman" w:hAnsi="Times New Roman" w:cs="Times New Roman"/>
          <w:sz w:val="28"/>
          <w:szCs w:val="28"/>
          <w:lang w:eastAsia="ru-RU"/>
        </w:rPr>
        <w:t xml:space="preserve">. </w:t>
      </w:r>
      <w:r>
        <w:rPr>
          <w:rFonts w:ascii="Times New Roman" w:hAnsi="Times New Roman" w:cs="Times New Roman"/>
          <w:sz w:val="28"/>
          <w:szCs w:val="28"/>
        </w:rPr>
        <w:t>Старший специалист 1 разряда</w:t>
      </w:r>
      <w:r w:rsidRPr="00907AAE">
        <w:rPr>
          <w:rFonts w:ascii="Times New Roman" w:hAnsi="Times New Roman" w:cs="Times New Roman"/>
          <w:sz w:val="28"/>
          <w:szCs w:val="28"/>
        </w:rPr>
        <w:t xml:space="preserve"> Отдела</w:t>
      </w:r>
      <w:r>
        <w:rPr>
          <w:rFonts w:ascii="Times New Roman" w:hAnsi="Times New Roman" w:cs="Times New Roman"/>
          <w:sz w:val="28"/>
          <w:szCs w:val="28"/>
        </w:rPr>
        <w:t xml:space="preserve"> </w:t>
      </w:r>
      <w:r w:rsidRPr="007874C4">
        <w:rPr>
          <w:rFonts w:ascii="Times New Roman" w:eastAsia="Times New Roman" w:hAnsi="Times New Roman" w:cs="Times New Roman"/>
          <w:sz w:val="28"/>
          <w:szCs w:val="28"/>
          <w:lang w:eastAsia="ru-RU"/>
        </w:rPr>
        <w:t>обязан:</w:t>
      </w:r>
    </w:p>
    <w:p w:rsidR="00086A9F" w:rsidRPr="007874C4" w:rsidRDefault="00086A9F" w:rsidP="00086A9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874C4">
        <w:rPr>
          <w:rFonts w:ascii="Times New Roman" w:eastAsia="Times New Roman" w:hAnsi="Times New Roman" w:cs="Times New Roman"/>
          <w:sz w:val="28"/>
          <w:szCs w:val="28"/>
          <w:lang w:eastAsia="ru-RU"/>
        </w:rPr>
        <w:t>1) исполнять должностные обязанности добросовестно, на высоком профессиональном уровне;</w:t>
      </w:r>
    </w:p>
    <w:p w:rsidR="00086A9F" w:rsidRPr="007874C4" w:rsidRDefault="00086A9F" w:rsidP="00086A9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874C4">
        <w:rPr>
          <w:rFonts w:ascii="Times New Roman" w:eastAsia="Times New Roman" w:hAnsi="Times New Roman" w:cs="Times New Roman"/>
          <w:sz w:val="28"/>
          <w:szCs w:val="28"/>
          <w:lang w:eastAsia="ru-RU"/>
        </w:rPr>
        <w:t>2) исходить из того, что признание, соблюдение и защита прав и свобод человека и гражданина определяют смысл и содержание его профессиональной служебной деятельности;</w:t>
      </w:r>
    </w:p>
    <w:p w:rsidR="00086A9F" w:rsidRPr="007874C4" w:rsidRDefault="00086A9F" w:rsidP="00086A9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874C4">
        <w:rPr>
          <w:rFonts w:ascii="Times New Roman" w:eastAsia="Times New Roman" w:hAnsi="Times New Roman" w:cs="Times New Roman"/>
          <w:sz w:val="28"/>
          <w:szCs w:val="28"/>
          <w:lang w:eastAsia="ru-RU"/>
        </w:rPr>
        <w:t>3) 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w:t>
      </w:r>
    </w:p>
    <w:p w:rsidR="00086A9F" w:rsidRPr="007874C4" w:rsidRDefault="00086A9F" w:rsidP="00086A9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874C4">
        <w:rPr>
          <w:rFonts w:ascii="Times New Roman" w:eastAsia="Times New Roman" w:hAnsi="Times New Roman" w:cs="Times New Roman"/>
          <w:sz w:val="28"/>
          <w:szCs w:val="28"/>
          <w:lang w:eastAsia="ru-RU"/>
        </w:rPr>
        <w:t>4) обеспечивать равное, беспристрастное отношение ко всем физическим и юридическим лицам,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граждан и организаций;</w:t>
      </w:r>
    </w:p>
    <w:p w:rsidR="00086A9F" w:rsidRPr="007874C4" w:rsidRDefault="00086A9F" w:rsidP="00086A9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874C4">
        <w:rPr>
          <w:rFonts w:ascii="Times New Roman" w:eastAsia="Times New Roman" w:hAnsi="Times New Roman" w:cs="Times New Roman"/>
          <w:sz w:val="28"/>
          <w:szCs w:val="28"/>
          <w:lang w:eastAsia="ru-RU"/>
        </w:rPr>
        <w:t>5)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086A9F" w:rsidRPr="007874C4" w:rsidRDefault="00086A9F" w:rsidP="00086A9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874C4">
        <w:rPr>
          <w:rFonts w:ascii="Times New Roman" w:eastAsia="Times New Roman" w:hAnsi="Times New Roman" w:cs="Times New Roman"/>
          <w:sz w:val="28"/>
          <w:szCs w:val="28"/>
          <w:lang w:eastAsia="ru-RU"/>
        </w:rPr>
        <w:t>6) соблюдать ограничения, установленные Федеральным законом №79-ФЗ и другими федеральными законами для гражданских служащих;</w:t>
      </w:r>
    </w:p>
    <w:p w:rsidR="00086A9F" w:rsidRPr="007874C4" w:rsidRDefault="00086A9F" w:rsidP="00086A9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874C4">
        <w:rPr>
          <w:rFonts w:ascii="Times New Roman" w:eastAsia="Times New Roman" w:hAnsi="Times New Roman" w:cs="Times New Roman"/>
          <w:sz w:val="28"/>
          <w:szCs w:val="28"/>
          <w:lang w:eastAsia="ru-RU"/>
        </w:rPr>
        <w:t>7)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объединений, религиозных объединений и иных организаций;</w:t>
      </w:r>
    </w:p>
    <w:p w:rsidR="00086A9F" w:rsidRPr="007874C4" w:rsidRDefault="00086A9F" w:rsidP="00086A9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874C4">
        <w:rPr>
          <w:rFonts w:ascii="Times New Roman" w:eastAsia="Times New Roman" w:hAnsi="Times New Roman" w:cs="Times New Roman"/>
          <w:sz w:val="28"/>
          <w:szCs w:val="28"/>
          <w:lang w:eastAsia="ru-RU"/>
        </w:rPr>
        <w:t>8) не совершать поступки, порочащие его честь и достоинство;</w:t>
      </w:r>
    </w:p>
    <w:p w:rsidR="00086A9F" w:rsidRPr="007874C4" w:rsidRDefault="00086A9F" w:rsidP="00086A9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874C4">
        <w:rPr>
          <w:rFonts w:ascii="Times New Roman" w:eastAsia="Times New Roman" w:hAnsi="Times New Roman" w:cs="Times New Roman"/>
          <w:sz w:val="28"/>
          <w:szCs w:val="28"/>
          <w:lang w:eastAsia="ru-RU"/>
        </w:rPr>
        <w:t>9) проявлять корректность в обращении с гражданами;</w:t>
      </w:r>
    </w:p>
    <w:p w:rsidR="00086A9F" w:rsidRPr="007874C4" w:rsidRDefault="00086A9F" w:rsidP="00086A9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874C4">
        <w:rPr>
          <w:rFonts w:ascii="Times New Roman" w:eastAsia="Times New Roman" w:hAnsi="Times New Roman" w:cs="Times New Roman"/>
          <w:sz w:val="28"/>
          <w:szCs w:val="28"/>
          <w:lang w:eastAsia="ru-RU"/>
        </w:rPr>
        <w:t>10) проявлять уважение к нравственным обычаям и традициям народов Российской Федерации;</w:t>
      </w:r>
    </w:p>
    <w:p w:rsidR="00086A9F" w:rsidRPr="007874C4" w:rsidRDefault="00086A9F" w:rsidP="00086A9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874C4">
        <w:rPr>
          <w:rFonts w:ascii="Times New Roman" w:eastAsia="Times New Roman" w:hAnsi="Times New Roman" w:cs="Times New Roman"/>
          <w:sz w:val="28"/>
          <w:szCs w:val="28"/>
          <w:lang w:eastAsia="ru-RU"/>
        </w:rPr>
        <w:t>11) учитывать культурные и иные особенности различных этнических и социальных групп, а также конфессий;</w:t>
      </w:r>
    </w:p>
    <w:p w:rsidR="00086A9F" w:rsidRPr="007874C4" w:rsidRDefault="00086A9F" w:rsidP="00086A9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874C4">
        <w:rPr>
          <w:rFonts w:ascii="Times New Roman" w:eastAsia="Times New Roman" w:hAnsi="Times New Roman" w:cs="Times New Roman"/>
          <w:sz w:val="28"/>
          <w:szCs w:val="28"/>
          <w:lang w:eastAsia="ru-RU"/>
        </w:rPr>
        <w:t>12) способствовать межнациональному и межконфессиональному согласию;</w:t>
      </w:r>
    </w:p>
    <w:p w:rsidR="00086A9F" w:rsidRPr="007874C4" w:rsidRDefault="00086A9F" w:rsidP="00086A9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874C4">
        <w:rPr>
          <w:rFonts w:ascii="Times New Roman" w:eastAsia="Times New Roman" w:hAnsi="Times New Roman" w:cs="Times New Roman"/>
          <w:sz w:val="28"/>
          <w:szCs w:val="28"/>
          <w:lang w:eastAsia="ru-RU"/>
        </w:rPr>
        <w:t>13) не допускать конфликтных ситуаций, способных нанести ущерб его репутации или авторитету государственного органа;</w:t>
      </w:r>
    </w:p>
    <w:p w:rsidR="00086A9F" w:rsidRPr="007874C4" w:rsidRDefault="00086A9F" w:rsidP="00086A9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874C4">
        <w:rPr>
          <w:rFonts w:ascii="Times New Roman" w:eastAsia="Times New Roman" w:hAnsi="Times New Roman" w:cs="Times New Roman"/>
          <w:sz w:val="28"/>
          <w:szCs w:val="28"/>
          <w:lang w:eastAsia="ru-RU"/>
        </w:rPr>
        <w:t>14) соблюдать установленные правила публичных выступлений и предоставления служебной информации.</w:t>
      </w:r>
    </w:p>
    <w:p w:rsidR="002C1EC6" w:rsidRDefault="002C1EC6" w:rsidP="00086A9F">
      <w:pPr>
        <w:autoSpaceDE w:val="0"/>
        <w:autoSpaceDN w:val="0"/>
        <w:adjustRightInd w:val="0"/>
        <w:spacing w:after="0" w:line="240" w:lineRule="auto"/>
        <w:ind w:firstLine="709"/>
        <w:jc w:val="both"/>
        <w:rPr>
          <w:rFonts w:ascii="Times New Roman" w:hAnsi="Times New Roman" w:cs="Times New Roman"/>
          <w:sz w:val="28"/>
          <w:szCs w:val="28"/>
        </w:rPr>
      </w:pPr>
    </w:p>
    <w:p w:rsidR="00086A9F" w:rsidRDefault="00086A9F" w:rsidP="00086A9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7.1</w:t>
      </w:r>
      <w:r w:rsidR="0042485A">
        <w:rPr>
          <w:rFonts w:ascii="Times New Roman" w:hAnsi="Times New Roman" w:cs="Times New Roman"/>
          <w:sz w:val="28"/>
          <w:szCs w:val="28"/>
        </w:rPr>
        <w:t>4</w:t>
      </w:r>
      <w:r>
        <w:rPr>
          <w:rFonts w:ascii="Times New Roman" w:hAnsi="Times New Roman" w:cs="Times New Roman"/>
          <w:sz w:val="28"/>
          <w:szCs w:val="28"/>
        </w:rPr>
        <w:t>.</w:t>
      </w:r>
      <w:r w:rsidRPr="00D87CB2">
        <w:rPr>
          <w:rFonts w:ascii="Times New Roman" w:hAnsi="Times New Roman" w:cs="Times New Roman"/>
          <w:sz w:val="28"/>
          <w:szCs w:val="28"/>
        </w:rPr>
        <w:t xml:space="preserve"> </w:t>
      </w:r>
      <w:r>
        <w:rPr>
          <w:rFonts w:ascii="Times New Roman" w:hAnsi="Times New Roman" w:cs="Times New Roman"/>
          <w:sz w:val="28"/>
          <w:szCs w:val="28"/>
        </w:rPr>
        <w:t>Старший специалист 1 разряда</w:t>
      </w:r>
      <w:r w:rsidRPr="00907AAE">
        <w:rPr>
          <w:rFonts w:ascii="Times New Roman" w:hAnsi="Times New Roman" w:cs="Times New Roman"/>
          <w:sz w:val="28"/>
          <w:szCs w:val="28"/>
        </w:rPr>
        <w:t xml:space="preserve"> Отдела</w:t>
      </w:r>
      <w:r>
        <w:rPr>
          <w:rFonts w:ascii="Times New Roman" w:hAnsi="Times New Roman" w:cs="Times New Roman"/>
          <w:sz w:val="28"/>
          <w:szCs w:val="28"/>
        </w:rPr>
        <w:t xml:space="preserve"> </w:t>
      </w:r>
      <w:r w:rsidRPr="00862BFC">
        <w:rPr>
          <w:rFonts w:ascii="Times New Roman" w:hAnsi="Times New Roman" w:cs="Times New Roman"/>
          <w:sz w:val="28"/>
          <w:szCs w:val="28"/>
        </w:rPr>
        <w:t>обяз</w:t>
      </w:r>
      <w:r>
        <w:rPr>
          <w:rFonts w:ascii="Times New Roman" w:hAnsi="Times New Roman" w:cs="Times New Roman"/>
          <w:sz w:val="28"/>
          <w:szCs w:val="28"/>
        </w:rPr>
        <w:t>ан соблюдать требования технологич</w:t>
      </w:r>
      <w:r w:rsidRPr="00862BFC">
        <w:rPr>
          <w:rFonts w:ascii="Times New Roman" w:hAnsi="Times New Roman" w:cs="Times New Roman"/>
          <w:sz w:val="28"/>
          <w:szCs w:val="28"/>
        </w:rPr>
        <w:t>еских регламентов Федерального казначейства в части осуществления функций по направлению деятельности.</w:t>
      </w:r>
    </w:p>
    <w:p w:rsidR="00667327" w:rsidRDefault="00667327" w:rsidP="00086A9F">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086A9F" w:rsidRPr="00084B84">
        <w:rPr>
          <w:rFonts w:ascii="Times New Roman" w:hAnsi="Times New Roman" w:cs="Times New Roman"/>
          <w:sz w:val="28"/>
          <w:szCs w:val="28"/>
        </w:rPr>
        <w:t>8. В целях реализации з</w:t>
      </w:r>
      <w:r w:rsidR="004F3218">
        <w:rPr>
          <w:rFonts w:ascii="Times New Roman" w:hAnsi="Times New Roman" w:cs="Times New Roman"/>
          <w:sz w:val="28"/>
          <w:szCs w:val="28"/>
        </w:rPr>
        <w:t>адач и функций, возложенных на О</w:t>
      </w:r>
      <w:r w:rsidR="00086A9F" w:rsidRPr="00084B84">
        <w:rPr>
          <w:rFonts w:ascii="Times New Roman" w:hAnsi="Times New Roman" w:cs="Times New Roman"/>
          <w:sz w:val="28"/>
          <w:szCs w:val="28"/>
        </w:rPr>
        <w:t>тдел, с</w:t>
      </w:r>
      <w:r w:rsidR="00086A9F" w:rsidRPr="00084B84">
        <w:rPr>
          <w:rFonts w:ascii="Times New Roman" w:eastAsia="Calibri" w:hAnsi="Times New Roman" w:cs="Times New Roman"/>
          <w:color w:val="000000"/>
          <w:sz w:val="28"/>
          <w:szCs w:val="28"/>
        </w:rPr>
        <w:t>тарший с</w:t>
      </w:r>
      <w:r w:rsidR="00086A9F" w:rsidRPr="00084B84">
        <w:rPr>
          <w:rFonts w:ascii="Times New Roman" w:eastAsia="Calibri" w:hAnsi="Times New Roman" w:cs="Times New Roman"/>
          <w:sz w:val="28"/>
          <w:szCs w:val="28"/>
        </w:rPr>
        <w:t xml:space="preserve">пециалист 1 разряда </w:t>
      </w:r>
      <w:r w:rsidR="00086A9F" w:rsidRPr="00084B84">
        <w:rPr>
          <w:rFonts w:ascii="Times New Roman" w:hAnsi="Times New Roman" w:cs="Times New Roman"/>
          <w:sz w:val="28"/>
          <w:szCs w:val="28"/>
        </w:rPr>
        <w:t>Отдела</w:t>
      </w:r>
      <w:r w:rsidR="00086A9F">
        <w:rPr>
          <w:rFonts w:ascii="Times New Roman" w:hAnsi="Times New Roman" w:cs="Times New Roman"/>
          <w:sz w:val="28"/>
          <w:szCs w:val="28"/>
        </w:rPr>
        <w:t xml:space="preserve"> </w:t>
      </w:r>
      <w:r w:rsidR="00086A9F" w:rsidRPr="00084B84">
        <w:rPr>
          <w:rFonts w:ascii="Times New Roman" w:hAnsi="Times New Roman" w:cs="Times New Roman"/>
          <w:sz w:val="28"/>
          <w:szCs w:val="28"/>
        </w:rPr>
        <w:t xml:space="preserve">обязан: </w:t>
      </w:r>
    </w:p>
    <w:p w:rsidR="00086A9F" w:rsidRPr="00084B84" w:rsidRDefault="00667327" w:rsidP="00086A9F">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086A9F" w:rsidRPr="00084B84">
        <w:rPr>
          <w:rFonts w:ascii="Times New Roman" w:hAnsi="Times New Roman" w:cs="Times New Roman"/>
          <w:sz w:val="28"/>
          <w:szCs w:val="28"/>
        </w:rPr>
        <w:t>8.1.осуществлять ведение лицевых счетов администраторов доходов бюджетов;</w:t>
      </w:r>
    </w:p>
    <w:p w:rsidR="00174EAE" w:rsidRDefault="00667327" w:rsidP="00086A9F">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086A9F" w:rsidRPr="00084B84">
        <w:rPr>
          <w:rFonts w:ascii="Times New Roman" w:hAnsi="Times New Roman" w:cs="Times New Roman"/>
          <w:sz w:val="28"/>
          <w:szCs w:val="28"/>
        </w:rPr>
        <w:t xml:space="preserve">8.2.осуществлять операции по перечислению (взысканию) средств из соответствующего бюджета бюджетной системы Российской Федерации; </w:t>
      </w:r>
    </w:p>
    <w:p w:rsidR="00174EAE" w:rsidRDefault="00174EAE" w:rsidP="00174EA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8.3.осуществлять операции по возврату плательщикам излишне уплаченных (взысканных) сумм, подлежащих возмещению сумм, а также сумм процентов за несвоевременное осуществление возврата и сумм процентов, начисленных на излишне взысканные суммы, на </w:t>
      </w:r>
      <w:r w:rsidRPr="0037704B">
        <w:rPr>
          <w:rFonts w:ascii="Times New Roman" w:hAnsi="Times New Roman" w:cs="Times New Roman"/>
          <w:sz w:val="28"/>
          <w:szCs w:val="28"/>
        </w:rPr>
        <w:t>основании документов, представленных соответствующими администраторами доходов бюджетов, а также проверку обоснованности возврата администратором доходов бюджета излишне или ошибочно уплаченных сумм по платежам, порядок возврата которых не установлен федеральными законами;</w:t>
      </w:r>
    </w:p>
    <w:p w:rsidR="00174EAE" w:rsidRDefault="00174EAE" w:rsidP="00174EA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8.4.осуществлять операции  по уточнению вида и принадлежности платежей, в том числе отнесенных к невыясненным поступлениям (далее – уточнение платежей),  и зачеты излишне уплаченных (взысканных) сумм, в том числе межрегиональные зачеты, на основании документов, представленных соответствующими администраторами доходов бюджетов; </w:t>
      </w:r>
    </w:p>
    <w:p w:rsidR="00174EAE" w:rsidRDefault="00174EAE" w:rsidP="00174EA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8.5.осуществлять   работу по отражению проведенных операций  в соответствующих регистрах;</w:t>
      </w:r>
    </w:p>
    <w:p w:rsidR="00174EAE" w:rsidRDefault="00174EAE" w:rsidP="00174EAE">
      <w:pPr>
        <w:spacing w:after="0" w:line="240" w:lineRule="auto"/>
        <w:ind w:firstLine="709"/>
        <w:jc w:val="both"/>
        <w:rPr>
          <w:rFonts w:ascii="Times New Roman" w:hAnsi="Times New Roman" w:cs="Times New Roman"/>
          <w:sz w:val="28"/>
          <w:szCs w:val="28"/>
        </w:rPr>
      </w:pPr>
      <w:r>
        <w:rPr>
          <w:rFonts w:ascii="Times New Roman" w:hAnsi="Times New Roman" w:cs="Times New Roman"/>
          <w:color w:val="000000"/>
          <w:sz w:val="28"/>
          <w:szCs w:val="28"/>
        </w:rPr>
        <w:t xml:space="preserve">8.6.осуществлять </w:t>
      </w:r>
      <w:r>
        <w:rPr>
          <w:rFonts w:ascii="Times New Roman" w:hAnsi="Times New Roman" w:cs="Times New Roman"/>
          <w:sz w:val="28"/>
          <w:szCs w:val="28"/>
        </w:rPr>
        <w:t>своевременное формирование и представление информации о проведенных операциях по учету и распределению поступлений в бюджет  главным  администраторам (администраторам) доходов бюджетов, финансовым органам и органам управления государственными внебюджетными фондами;</w:t>
      </w:r>
    </w:p>
    <w:p w:rsidR="00174EAE" w:rsidRDefault="00174EAE" w:rsidP="00174EA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8.7.осуществлять функции администратора доходов бюджета по главе 100 «Федеральное казначейство» в части возврата  платежей, направления Запроса на выяснение принадлежности платежа, поступившего на </w:t>
      </w:r>
      <w:r w:rsidR="001341A0">
        <w:rPr>
          <w:rFonts w:ascii="Times New Roman" w:hAnsi="Times New Roman" w:cs="Times New Roman"/>
          <w:sz w:val="28"/>
          <w:szCs w:val="28"/>
        </w:rPr>
        <w:t xml:space="preserve">казначейский </w:t>
      </w:r>
      <w:r>
        <w:rPr>
          <w:rFonts w:ascii="Times New Roman" w:hAnsi="Times New Roman" w:cs="Times New Roman"/>
          <w:sz w:val="28"/>
          <w:szCs w:val="28"/>
        </w:rPr>
        <w:t xml:space="preserve">счет </w:t>
      </w:r>
      <w:r w:rsidR="001341A0">
        <w:rPr>
          <w:rFonts w:ascii="Times New Roman" w:hAnsi="Times New Roman" w:cs="Times New Roman"/>
          <w:sz w:val="28"/>
          <w:szCs w:val="28"/>
        </w:rPr>
        <w:t xml:space="preserve">для осуществления и отражения операций по учету и распределению поступлений </w:t>
      </w:r>
      <w:r>
        <w:rPr>
          <w:rFonts w:ascii="Times New Roman" w:hAnsi="Times New Roman" w:cs="Times New Roman"/>
          <w:sz w:val="28"/>
          <w:szCs w:val="28"/>
        </w:rPr>
        <w:t>и учтенного по КБК «Невыясненные поступления, зачисляемые в федеральный бюджет»;</w:t>
      </w:r>
    </w:p>
    <w:p w:rsidR="00174EAE" w:rsidRDefault="00174EAE" w:rsidP="00174EA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8.8.оказывать  консультативную помощь главным администраторам (администраторам) доходов бюджетов, финансовым органам, органам управления государственными внебюджетными фондами, участникам ГИС ГМП и иным юридическим и физическим лицам по вопросам, относящимся к компетенции Отдела;</w:t>
      </w:r>
    </w:p>
    <w:p w:rsidR="00174EAE" w:rsidRDefault="00174EAE" w:rsidP="00174EA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8.9.осуществлять проверку отчетности, содержащей информацию об операциях с межбюджетными трансфертами, предоставленными из федерального бюджета в форме субсидий, субвенций и иных межбюджетных трансфертов, имеющих  целевое назначение и учтенных на лицевых счетах администраторов доходов бюджета, открытых в Управлении;</w:t>
      </w:r>
    </w:p>
    <w:p w:rsidR="00174EAE" w:rsidRDefault="00174EAE" w:rsidP="00174EA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8.10.обеспечивать достоверность первичных данных для представления отчетности по ключевым показателям эффективности исполнения бюджетов бюджетной системы Российской Федерации в пределах компетенции Отдела;</w:t>
      </w:r>
    </w:p>
    <w:p w:rsidR="00174EAE" w:rsidRDefault="00174EAE" w:rsidP="00174EA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8.11.осуществлять  формирование, проверку и утверждение форм аналитических регистров и отчетов, по данным лицевых счетов клиентов, обслуживающихся в Отделе;</w:t>
      </w:r>
    </w:p>
    <w:p w:rsidR="00174EAE" w:rsidRDefault="00174EAE" w:rsidP="00174EA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8.12.проводить разъяснительную работу с кредитными организациями о требованиях нормативных правовых актов, определяющих порядок указания информации в реквизитах распоряжений о переводе денежных средств в бюджетную систему Российской Федерации;</w:t>
      </w:r>
    </w:p>
    <w:p w:rsidR="00174EAE" w:rsidRDefault="00174EAE" w:rsidP="00174EA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8.13.осуществлять взаимодействие с клиентами Управления по методологическим вопросам, входящим в компетенцию Отдела, по работе в отдельных компонентах государственной интегрированной информационной системы  управления общественными финансами «Электронный бюджет»;</w:t>
      </w:r>
    </w:p>
    <w:p w:rsidR="00174EAE" w:rsidRPr="0037704B" w:rsidRDefault="00174EAE" w:rsidP="00174EAE">
      <w:pPr>
        <w:spacing w:after="0" w:line="240" w:lineRule="auto"/>
        <w:ind w:firstLine="709"/>
        <w:jc w:val="both"/>
        <w:rPr>
          <w:rFonts w:ascii="Times New Roman" w:hAnsi="Times New Roman" w:cs="Times New Roman"/>
          <w:sz w:val="28"/>
          <w:szCs w:val="28"/>
        </w:rPr>
      </w:pPr>
      <w:r w:rsidRPr="0037704B">
        <w:rPr>
          <w:rFonts w:ascii="Times New Roman" w:hAnsi="Times New Roman" w:cs="Times New Roman"/>
          <w:sz w:val="28"/>
          <w:szCs w:val="28"/>
        </w:rPr>
        <w:t>8.14.осуществлять подготовку материалов при осуществлении соответствующим структурным подразделением Управления контрольных мероприятий на объектах контроля (администратор доходов бюджета) по принятию решения о возврате излишне уплаченных (взысканных) платежей в бюджет, пеней и штрафов, а также процентов за несвоевременное осуществление такого возврата и процентов, начисленных на излишне взысканные суммы администраторами доходов бюджета;</w:t>
      </w:r>
    </w:p>
    <w:p w:rsidR="00174EAE" w:rsidRPr="0037704B" w:rsidRDefault="00174EAE" w:rsidP="00174EAE">
      <w:pPr>
        <w:spacing w:after="0" w:line="240" w:lineRule="auto"/>
        <w:ind w:firstLine="709"/>
        <w:jc w:val="both"/>
        <w:rPr>
          <w:rFonts w:ascii="Times New Roman" w:hAnsi="Times New Roman" w:cs="Times New Roman"/>
          <w:sz w:val="28"/>
          <w:szCs w:val="28"/>
        </w:rPr>
      </w:pPr>
      <w:r w:rsidRPr="0037704B">
        <w:rPr>
          <w:rFonts w:ascii="Times New Roman" w:hAnsi="Times New Roman" w:cs="Times New Roman"/>
          <w:sz w:val="28"/>
          <w:szCs w:val="28"/>
        </w:rPr>
        <w:t>8.15.осуществлять сверку периодической и годовой бюджетной отчетности по кассовому исполнению федерального бюджета, кассовому обслуживанию исполнения бюджетов бюджетной системы Российской Федерации с данными лицевых  счетов и соответствующих  аналитических отчетов  в части клиентов, обслуживающихся в Отделе;</w:t>
      </w:r>
    </w:p>
    <w:p w:rsidR="00174EAE" w:rsidRPr="0037704B" w:rsidRDefault="00174EAE" w:rsidP="00174EAE">
      <w:pPr>
        <w:spacing w:after="0" w:line="240" w:lineRule="auto"/>
        <w:ind w:firstLine="709"/>
        <w:jc w:val="both"/>
        <w:rPr>
          <w:rFonts w:ascii="Times New Roman" w:hAnsi="Times New Roman" w:cs="Times New Roman"/>
          <w:sz w:val="28"/>
          <w:szCs w:val="28"/>
        </w:rPr>
      </w:pPr>
      <w:r w:rsidRPr="0037704B">
        <w:rPr>
          <w:rFonts w:ascii="Times New Roman" w:hAnsi="Times New Roman" w:cs="Times New Roman"/>
          <w:sz w:val="28"/>
          <w:szCs w:val="28"/>
        </w:rPr>
        <w:t>8.16.осуществлять в пределах компетенции Отдела своевременное и полное рассмотрение обращений граждан и юридических лиц), подготовку    ответов на указанные обращения в установленный законодательством Российской Федерации срок;</w:t>
      </w:r>
    </w:p>
    <w:p w:rsidR="00174EAE" w:rsidRDefault="00174EAE" w:rsidP="00174EAE">
      <w:pPr>
        <w:spacing w:after="0" w:line="240" w:lineRule="auto"/>
        <w:ind w:firstLine="709"/>
        <w:jc w:val="both"/>
        <w:rPr>
          <w:rFonts w:ascii="Times New Roman" w:hAnsi="Times New Roman" w:cs="Times New Roman"/>
          <w:color w:val="000000"/>
          <w:sz w:val="28"/>
          <w:szCs w:val="28"/>
        </w:rPr>
      </w:pPr>
      <w:r w:rsidRPr="0037704B">
        <w:rPr>
          <w:rFonts w:ascii="Times New Roman" w:hAnsi="Times New Roman" w:cs="Times New Roman"/>
          <w:color w:val="000000"/>
          <w:sz w:val="28"/>
          <w:szCs w:val="28"/>
        </w:rPr>
        <w:t>8.17.</w:t>
      </w:r>
      <w:r w:rsidRPr="0037704B">
        <w:rPr>
          <w:rFonts w:ascii="Times New Roman" w:hAnsi="Times New Roman" w:cs="Times New Roman"/>
          <w:sz w:val="28"/>
          <w:szCs w:val="28"/>
        </w:rPr>
        <w:t>осуществлять в пределах компетенции</w:t>
      </w:r>
      <w:r>
        <w:rPr>
          <w:rFonts w:ascii="Times New Roman" w:hAnsi="Times New Roman" w:cs="Times New Roman"/>
          <w:sz w:val="28"/>
          <w:szCs w:val="28"/>
        </w:rPr>
        <w:t xml:space="preserve"> Отдела ведение делопроизводства</w:t>
      </w:r>
      <w:r>
        <w:rPr>
          <w:rFonts w:ascii="Times New Roman" w:hAnsi="Times New Roman" w:cs="Times New Roman"/>
          <w:color w:val="000000"/>
          <w:sz w:val="28"/>
          <w:szCs w:val="28"/>
        </w:rPr>
        <w:t>;</w:t>
      </w:r>
    </w:p>
    <w:p w:rsidR="00174EAE" w:rsidRPr="0037704B" w:rsidRDefault="00174EAE" w:rsidP="00174EA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8</w:t>
      </w:r>
      <w:r w:rsidRPr="0037704B">
        <w:rPr>
          <w:rFonts w:ascii="Times New Roman" w:hAnsi="Times New Roman" w:cs="Times New Roman"/>
          <w:sz w:val="28"/>
          <w:szCs w:val="28"/>
        </w:rPr>
        <w:t xml:space="preserve">.18.осуществлять внутренний контроль соответствия деятельности Отдела по исполнению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Управления, а так же принятых управленческих решений в пределах компетенции Отдела; </w:t>
      </w:r>
    </w:p>
    <w:p w:rsidR="00174EAE" w:rsidRPr="0037704B" w:rsidRDefault="00174EAE" w:rsidP="00174EAE">
      <w:pPr>
        <w:spacing w:after="0" w:line="240" w:lineRule="auto"/>
        <w:ind w:firstLine="709"/>
        <w:jc w:val="both"/>
        <w:rPr>
          <w:rFonts w:ascii="Times New Roman" w:hAnsi="Times New Roman" w:cs="Times New Roman"/>
          <w:color w:val="000000"/>
          <w:sz w:val="28"/>
          <w:szCs w:val="28"/>
        </w:rPr>
      </w:pPr>
      <w:r w:rsidRPr="0037704B">
        <w:rPr>
          <w:rFonts w:ascii="Times New Roman" w:hAnsi="Times New Roman" w:cs="Times New Roman"/>
          <w:color w:val="000000"/>
          <w:sz w:val="28"/>
          <w:szCs w:val="28"/>
        </w:rPr>
        <w:t xml:space="preserve">8.19.взаимодействовать </w:t>
      </w:r>
      <w:r w:rsidRPr="0037704B">
        <w:rPr>
          <w:rFonts w:ascii="Times New Roman" w:hAnsi="Times New Roman" w:cs="Times New Roman"/>
          <w:sz w:val="28"/>
          <w:szCs w:val="28"/>
        </w:rPr>
        <w:t xml:space="preserve">в пределах компетенции Отдела со структурными подразделениями Управления, центрального аппарата Федерального казначейства, МОУ ФК, </w:t>
      </w:r>
      <w:r w:rsidRPr="0037704B">
        <w:rPr>
          <w:rFonts w:ascii="Times New Roman" w:hAnsi="Times New Roman" w:cs="Times New Roman"/>
          <w:sz w:val="28"/>
        </w:rPr>
        <w:t>Межрегиональными территориальными органами Федерального казначейства,</w:t>
      </w:r>
      <w:r w:rsidRPr="0037704B">
        <w:rPr>
          <w:rFonts w:ascii="Times New Roman" w:hAnsi="Times New Roman" w:cs="Times New Roman"/>
          <w:sz w:val="28"/>
          <w:szCs w:val="28"/>
        </w:rPr>
        <w:t xml:space="preserve">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w:t>
      </w:r>
    </w:p>
    <w:p w:rsidR="00174EAE" w:rsidRPr="0037704B" w:rsidRDefault="00174EAE" w:rsidP="00174EAE">
      <w:pPr>
        <w:spacing w:after="0" w:line="240" w:lineRule="auto"/>
        <w:ind w:firstLine="709"/>
        <w:jc w:val="both"/>
        <w:rPr>
          <w:rFonts w:ascii="Times New Roman" w:hAnsi="Times New Roman" w:cs="Times New Roman"/>
          <w:sz w:val="28"/>
          <w:szCs w:val="28"/>
        </w:rPr>
      </w:pPr>
      <w:r w:rsidRPr="0037704B">
        <w:rPr>
          <w:rFonts w:ascii="Times New Roman" w:hAnsi="Times New Roman" w:cs="Times New Roman"/>
          <w:sz w:val="28"/>
          <w:szCs w:val="28"/>
        </w:rPr>
        <w:t>8.20.осуществлять в соответствии с законодательством Российской Федерации работу по комплектованию, хранению, учету и использованию документов, образовавшихся  в ходе деятельности Отдела;</w:t>
      </w:r>
    </w:p>
    <w:p w:rsidR="00174EAE" w:rsidRPr="0037704B" w:rsidRDefault="00174EAE" w:rsidP="00174EAE">
      <w:pPr>
        <w:spacing w:after="0" w:line="240" w:lineRule="auto"/>
        <w:ind w:firstLine="709"/>
        <w:jc w:val="both"/>
        <w:rPr>
          <w:rFonts w:ascii="Times New Roman" w:hAnsi="Times New Roman" w:cs="Times New Roman"/>
          <w:sz w:val="28"/>
          <w:szCs w:val="28"/>
        </w:rPr>
      </w:pPr>
      <w:r w:rsidRPr="0037704B">
        <w:rPr>
          <w:rFonts w:ascii="Times New Roman" w:hAnsi="Times New Roman" w:cs="Times New Roman"/>
          <w:color w:val="000000"/>
          <w:sz w:val="28"/>
          <w:szCs w:val="28"/>
        </w:rPr>
        <w:t>8.21.</w:t>
      </w:r>
      <w:r w:rsidRPr="0037704B">
        <w:rPr>
          <w:rFonts w:ascii="Times New Roman" w:hAnsi="Times New Roman" w:cs="Times New Roman"/>
          <w:sz w:val="28"/>
          <w:szCs w:val="28"/>
        </w:rPr>
        <w:t xml:space="preserve"> выполнять </w:t>
      </w:r>
      <w:r w:rsidRPr="0037704B">
        <w:rPr>
          <w:rFonts w:ascii="Times New Roman" w:hAnsi="Times New Roman" w:cs="Times New Roman"/>
          <w:sz w:val="28"/>
        </w:rPr>
        <w:t>мероприятия по обеспечению режима секретности в Отделе, а также  защите обрабатываемой информации;</w:t>
      </w:r>
    </w:p>
    <w:p w:rsidR="00174EAE" w:rsidRPr="0037704B" w:rsidRDefault="00174EAE" w:rsidP="00174EAE">
      <w:pPr>
        <w:spacing w:after="0" w:line="240" w:lineRule="auto"/>
        <w:ind w:firstLine="709"/>
        <w:jc w:val="both"/>
        <w:rPr>
          <w:rFonts w:ascii="Times New Roman" w:hAnsi="Times New Roman" w:cs="Times New Roman"/>
          <w:sz w:val="28"/>
          <w:szCs w:val="28"/>
        </w:rPr>
      </w:pPr>
      <w:r w:rsidRPr="0037704B">
        <w:rPr>
          <w:rFonts w:ascii="Times New Roman" w:hAnsi="Times New Roman" w:cs="Times New Roman"/>
          <w:color w:val="000000"/>
          <w:sz w:val="28"/>
          <w:szCs w:val="28"/>
        </w:rPr>
        <w:t>8.22.</w:t>
      </w:r>
      <w:r w:rsidRPr="0037704B">
        <w:rPr>
          <w:rFonts w:ascii="Times New Roman" w:hAnsi="Times New Roman" w:cs="Times New Roman"/>
          <w:sz w:val="28"/>
          <w:szCs w:val="28"/>
        </w:rPr>
        <w:t>исполнять технологические регламенты Федерального казначейства, относящиеся к функциям Отдела;</w:t>
      </w:r>
    </w:p>
    <w:p w:rsidR="00174EAE" w:rsidRPr="0037704B" w:rsidRDefault="00174EAE" w:rsidP="00174EAE">
      <w:pPr>
        <w:spacing w:after="0" w:line="240" w:lineRule="auto"/>
        <w:ind w:firstLine="709"/>
        <w:jc w:val="both"/>
        <w:rPr>
          <w:rFonts w:ascii="Times New Roman" w:hAnsi="Times New Roman" w:cs="Times New Roman"/>
          <w:color w:val="000000"/>
          <w:sz w:val="28"/>
          <w:szCs w:val="28"/>
        </w:rPr>
      </w:pPr>
      <w:r w:rsidRPr="0037704B">
        <w:rPr>
          <w:rFonts w:ascii="Times New Roman" w:hAnsi="Times New Roman" w:cs="Times New Roman"/>
          <w:color w:val="000000"/>
          <w:sz w:val="28"/>
          <w:szCs w:val="28"/>
        </w:rPr>
        <w:t>8.23.участвовать в мероприятиях мобилизационной подготовки и гражданской обороны Управления;</w:t>
      </w:r>
    </w:p>
    <w:p w:rsidR="00174EAE" w:rsidRPr="0037704B" w:rsidRDefault="00174EAE" w:rsidP="00174EAE">
      <w:pPr>
        <w:spacing w:after="0" w:line="240" w:lineRule="auto"/>
        <w:ind w:firstLine="709"/>
        <w:jc w:val="both"/>
        <w:rPr>
          <w:rFonts w:ascii="Times New Roman" w:hAnsi="Times New Roman" w:cs="Times New Roman"/>
          <w:sz w:val="28"/>
          <w:szCs w:val="28"/>
        </w:rPr>
      </w:pPr>
      <w:r w:rsidRPr="0037704B">
        <w:rPr>
          <w:rFonts w:ascii="Times New Roman" w:hAnsi="Times New Roman" w:cs="Times New Roman"/>
          <w:sz w:val="28"/>
          <w:szCs w:val="28"/>
        </w:rPr>
        <w:t>8.24.обеспечивать соблюдение требований охраны труда и правил противопожарного режима в пределах компетенции Отдела;</w:t>
      </w:r>
    </w:p>
    <w:p w:rsidR="00174EAE" w:rsidRPr="0037704B" w:rsidRDefault="00174EAE" w:rsidP="00174EAE">
      <w:pPr>
        <w:spacing w:after="0" w:line="240" w:lineRule="auto"/>
        <w:ind w:firstLine="709"/>
        <w:jc w:val="both"/>
        <w:rPr>
          <w:rFonts w:ascii="Times New Roman" w:hAnsi="Times New Roman" w:cs="Times New Roman"/>
          <w:sz w:val="28"/>
          <w:szCs w:val="28"/>
        </w:rPr>
      </w:pPr>
      <w:r w:rsidRPr="0037704B">
        <w:rPr>
          <w:rFonts w:ascii="Times New Roman" w:hAnsi="Times New Roman" w:cs="Times New Roman"/>
          <w:sz w:val="28"/>
          <w:szCs w:val="28"/>
        </w:rPr>
        <w:t>8.25.обеспечивать в пределах компетенции Отдела наполняемость сайта Управления;</w:t>
      </w:r>
    </w:p>
    <w:p w:rsidR="00174EAE" w:rsidRDefault="00174EAE" w:rsidP="00174EAE">
      <w:pPr>
        <w:spacing w:after="0" w:line="240" w:lineRule="auto"/>
        <w:ind w:firstLine="709"/>
        <w:jc w:val="both"/>
        <w:rPr>
          <w:rFonts w:ascii="Times New Roman" w:hAnsi="Times New Roman" w:cs="Times New Roman"/>
          <w:sz w:val="28"/>
          <w:szCs w:val="28"/>
        </w:rPr>
      </w:pPr>
      <w:r w:rsidRPr="0037704B">
        <w:rPr>
          <w:rFonts w:ascii="Times New Roman" w:hAnsi="Times New Roman" w:cs="Times New Roman"/>
          <w:sz w:val="28"/>
          <w:szCs w:val="28"/>
        </w:rPr>
        <w:t xml:space="preserve">8.26.осуществлять управление в установленном порядке внутренними (операционными) казначейскими рисками в пределах компетенции Отдела; </w:t>
      </w:r>
    </w:p>
    <w:p w:rsidR="00B44630" w:rsidRPr="009E78C0" w:rsidRDefault="00B44630" w:rsidP="00B44630">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8.27</w:t>
      </w:r>
      <w:r w:rsidRPr="009E78C0">
        <w:rPr>
          <w:rFonts w:ascii="Times New Roman" w:hAnsi="Times New Roman" w:cs="Times New Roman"/>
          <w:color w:val="000000"/>
          <w:sz w:val="28"/>
          <w:szCs w:val="28"/>
        </w:rPr>
        <w:t xml:space="preserve">. осуществлять подготовку материалов на коллегию Управления, проектов приказов, писем, данных для паспорта Управления, иной информации, относящейся к деятельности Отдела; </w:t>
      </w:r>
    </w:p>
    <w:p w:rsidR="009E78C0" w:rsidRPr="009E78C0" w:rsidRDefault="00057919" w:rsidP="009E78C0">
      <w:pPr>
        <w:spacing w:after="0" w:line="240" w:lineRule="auto"/>
        <w:ind w:firstLine="709"/>
        <w:jc w:val="both"/>
        <w:rPr>
          <w:rFonts w:ascii="Times New Roman" w:hAnsi="Times New Roman" w:cs="Times New Roman"/>
          <w:color w:val="000000"/>
          <w:sz w:val="28"/>
          <w:szCs w:val="28"/>
        </w:rPr>
      </w:pPr>
      <w:r w:rsidRPr="0037704B">
        <w:rPr>
          <w:rFonts w:ascii="Times New Roman" w:hAnsi="Times New Roman" w:cs="Times New Roman"/>
          <w:color w:val="000000"/>
          <w:sz w:val="28"/>
          <w:szCs w:val="28"/>
        </w:rPr>
        <w:t>8.2</w:t>
      </w:r>
      <w:r w:rsidR="00B44630">
        <w:rPr>
          <w:rFonts w:ascii="Times New Roman" w:hAnsi="Times New Roman" w:cs="Times New Roman"/>
          <w:color w:val="000000"/>
          <w:sz w:val="28"/>
          <w:szCs w:val="28"/>
        </w:rPr>
        <w:t>8</w:t>
      </w:r>
      <w:r w:rsidR="009E78C0" w:rsidRPr="0037704B">
        <w:rPr>
          <w:rFonts w:ascii="Times New Roman" w:hAnsi="Times New Roman" w:cs="Times New Roman"/>
          <w:color w:val="000000"/>
          <w:sz w:val="28"/>
          <w:szCs w:val="28"/>
        </w:rPr>
        <w:t xml:space="preserve">. </w:t>
      </w:r>
      <w:r w:rsidR="00FF5C12" w:rsidRPr="0037704B">
        <w:rPr>
          <w:rFonts w:ascii="Times New Roman" w:hAnsi="Times New Roman" w:cs="Times New Roman"/>
          <w:color w:val="000000"/>
          <w:sz w:val="28"/>
          <w:szCs w:val="28"/>
        </w:rPr>
        <w:t>изучать нормативные документы и информацию</w:t>
      </w:r>
      <w:r w:rsidR="00FF5C12" w:rsidRPr="00FF5C12">
        <w:rPr>
          <w:rFonts w:ascii="Times New Roman" w:hAnsi="Times New Roman" w:cs="Times New Roman"/>
          <w:color w:val="000000"/>
          <w:sz w:val="28"/>
          <w:szCs w:val="28"/>
        </w:rPr>
        <w:t>,  необходимую для ведения лицевых счетов администраторов доходов бюджетов, исполнения документов админи</w:t>
      </w:r>
      <w:r w:rsidR="00FF5C12">
        <w:rPr>
          <w:rFonts w:ascii="Times New Roman" w:hAnsi="Times New Roman" w:cs="Times New Roman"/>
          <w:color w:val="000000"/>
          <w:sz w:val="28"/>
          <w:szCs w:val="28"/>
        </w:rPr>
        <w:t>страторов доходов бюджетов</w:t>
      </w:r>
      <w:r w:rsidR="009E78C0" w:rsidRPr="009E78C0">
        <w:rPr>
          <w:rFonts w:ascii="Times New Roman" w:hAnsi="Times New Roman" w:cs="Times New Roman"/>
          <w:color w:val="000000"/>
          <w:sz w:val="28"/>
          <w:szCs w:val="28"/>
        </w:rPr>
        <w:t xml:space="preserve">;       </w:t>
      </w:r>
    </w:p>
    <w:p w:rsidR="009E78C0" w:rsidRPr="009E78C0" w:rsidRDefault="00057919" w:rsidP="009E78C0">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8.2</w:t>
      </w:r>
      <w:r w:rsidR="00B44630">
        <w:rPr>
          <w:rFonts w:ascii="Times New Roman" w:hAnsi="Times New Roman" w:cs="Times New Roman"/>
          <w:color w:val="000000"/>
          <w:sz w:val="28"/>
          <w:szCs w:val="28"/>
        </w:rPr>
        <w:t>9</w:t>
      </w:r>
      <w:r w:rsidR="009E78C0" w:rsidRPr="009E78C0">
        <w:rPr>
          <w:rFonts w:ascii="Times New Roman" w:hAnsi="Times New Roman" w:cs="Times New Roman"/>
          <w:color w:val="000000"/>
          <w:sz w:val="28"/>
          <w:szCs w:val="28"/>
        </w:rPr>
        <w:t>.вносить предложения, в пределах своей компетенции, по совершенствованию работы Отдела;</w:t>
      </w:r>
    </w:p>
    <w:p w:rsidR="009E78C0" w:rsidRPr="009E78C0" w:rsidRDefault="00057919" w:rsidP="009E78C0">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8.30</w:t>
      </w:r>
      <w:r w:rsidR="009E78C0" w:rsidRPr="009E78C0">
        <w:rPr>
          <w:rFonts w:ascii="Times New Roman" w:hAnsi="Times New Roman" w:cs="Times New Roman"/>
          <w:color w:val="000000"/>
          <w:sz w:val="28"/>
          <w:szCs w:val="28"/>
        </w:rPr>
        <w:t>.осуществлять  своевременное и достоверное представление информации по вопросам, входящим в компетенцию Отдела;</w:t>
      </w:r>
    </w:p>
    <w:p w:rsidR="00086A9F" w:rsidRDefault="009E78C0" w:rsidP="00BE4327">
      <w:pPr>
        <w:spacing w:after="0" w:line="240" w:lineRule="auto"/>
        <w:ind w:firstLine="709"/>
        <w:jc w:val="both"/>
        <w:rPr>
          <w:rFonts w:ascii="Times New Roman" w:hAnsi="Times New Roman" w:cs="Times New Roman"/>
          <w:color w:val="000000"/>
          <w:sz w:val="28"/>
          <w:szCs w:val="28"/>
        </w:rPr>
      </w:pPr>
      <w:r w:rsidRPr="009E78C0">
        <w:rPr>
          <w:rFonts w:ascii="Times New Roman" w:hAnsi="Times New Roman" w:cs="Times New Roman"/>
          <w:color w:val="000000"/>
          <w:sz w:val="28"/>
          <w:szCs w:val="28"/>
        </w:rPr>
        <w:t>8.</w:t>
      </w:r>
      <w:r w:rsidR="00057919">
        <w:rPr>
          <w:rFonts w:ascii="Times New Roman" w:hAnsi="Times New Roman" w:cs="Times New Roman"/>
          <w:color w:val="000000"/>
          <w:sz w:val="28"/>
          <w:szCs w:val="28"/>
        </w:rPr>
        <w:t>31</w:t>
      </w:r>
      <w:r w:rsidRPr="009E78C0">
        <w:rPr>
          <w:rFonts w:ascii="Times New Roman" w:hAnsi="Times New Roman" w:cs="Times New Roman"/>
          <w:color w:val="000000"/>
          <w:sz w:val="28"/>
          <w:szCs w:val="28"/>
        </w:rPr>
        <w:t>. осуществлять иные функции в пределах компетенции Отдела.</w:t>
      </w:r>
    </w:p>
    <w:p w:rsidR="00B44630" w:rsidRPr="00084B84" w:rsidRDefault="00B44630" w:rsidP="00BE4327">
      <w:pPr>
        <w:spacing w:after="0" w:line="240" w:lineRule="auto"/>
        <w:ind w:firstLine="709"/>
        <w:jc w:val="both"/>
        <w:rPr>
          <w:rFonts w:ascii="Times New Roman" w:eastAsia="Times New Roman" w:hAnsi="Times New Roman" w:cs="Times New Roman"/>
          <w:sz w:val="28"/>
          <w:szCs w:val="28"/>
        </w:rPr>
      </w:pPr>
    </w:p>
    <w:p w:rsidR="00086A9F" w:rsidRPr="00084B84" w:rsidRDefault="00086A9F" w:rsidP="00086A9F">
      <w:pPr>
        <w:spacing w:after="0" w:line="240" w:lineRule="auto"/>
        <w:contextualSpacing/>
        <w:jc w:val="both"/>
        <w:rPr>
          <w:rFonts w:ascii="Times New Roman" w:hAnsi="Times New Roman" w:cs="Times New Roman"/>
          <w:sz w:val="28"/>
          <w:szCs w:val="28"/>
        </w:rPr>
      </w:pPr>
      <w:r w:rsidRPr="00084B84">
        <w:rPr>
          <w:rFonts w:ascii="Times New Roman" w:hAnsi="Times New Roman" w:cs="Times New Roman"/>
          <w:sz w:val="28"/>
          <w:szCs w:val="28"/>
        </w:rPr>
        <w:t xml:space="preserve">        9. В целях исполнения возложенных должностных обязанностей с</w:t>
      </w:r>
      <w:r w:rsidRPr="00084B84">
        <w:rPr>
          <w:rFonts w:ascii="Times New Roman" w:eastAsia="Calibri" w:hAnsi="Times New Roman" w:cs="Times New Roman"/>
          <w:color w:val="000000"/>
          <w:sz w:val="28"/>
          <w:szCs w:val="28"/>
        </w:rPr>
        <w:t>тарший с</w:t>
      </w:r>
      <w:r w:rsidRPr="00084B84">
        <w:rPr>
          <w:rFonts w:ascii="Times New Roman" w:eastAsia="Calibri" w:hAnsi="Times New Roman" w:cs="Times New Roman"/>
          <w:sz w:val="28"/>
          <w:szCs w:val="28"/>
        </w:rPr>
        <w:t xml:space="preserve">пециалист 1 разряда </w:t>
      </w:r>
      <w:r w:rsidRPr="00084B84">
        <w:rPr>
          <w:rFonts w:ascii="Times New Roman" w:hAnsi="Times New Roman" w:cs="Times New Roman"/>
          <w:sz w:val="28"/>
          <w:szCs w:val="28"/>
        </w:rPr>
        <w:t>Отдела</w:t>
      </w:r>
      <w:r>
        <w:rPr>
          <w:rFonts w:ascii="Times New Roman" w:hAnsi="Times New Roman" w:cs="Times New Roman"/>
          <w:sz w:val="28"/>
          <w:szCs w:val="28"/>
        </w:rPr>
        <w:t xml:space="preserve"> </w:t>
      </w:r>
      <w:r w:rsidRPr="00084B84">
        <w:rPr>
          <w:rFonts w:ascii="Times New Roman" w:hAnsi="Times New Roman" w:cs="Times New Roman"/>
          <w:sz w:val="28"/>
          <w:szCs w:val="28"/>
        </w:rPr>
        <w:t xml:space="preserve">имеет право на: </w:t>
      </w:r>
    </w:p>
    <w:p w:rsidR="00086A9F" w:rsidRPr="00084B84" w:rsidRDefault="00086A9F" w:rsidP="00086A9F">
      <w:pPr>
        <w:spacing w:after="0" w:line="240" w:lineRule="auto"/>
        <w:contextualSpacing/>
        <w:jc w:val="both"/>
        <w:rPr>
          <w:rFonts w:ascii="Times New Roman" w:hAnsi="Times New Roman" w:cs="Times New Roman"/>
          <w:color w:val="000000"/>
          <w:sz w:val="28"/>
          <w:szCs w:val="28"/>
        </w:rPr>
      </w:pPr>
      <w:r w:rsidRPr="00084B84">
        <w:rPr>
          <w:rFonts w:ascii="Times New Roman" w:hAnsi="Times New Roman" w:cs="Times New Roman"/>
          <w:color w:val="000000"/>
          <w:sz w:val="28"/>
          <w:szCs w:val="28"/>
        </w:rPr>
        <w:t xml:space="preserve">        9.1.обеспечение надлежащими организационно-техническими условиями, необходимыми для исполнения должностных обязанностей;</w:t>
      </w:r>
    </w:p>
    <w:p w:rsidR="00086A9F" w:rsidRPr="00084B84" w:rsidRDefault="00086A9F" w:rsidP="00086A9F">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Pr="00084B84">
        <w:rPr>
          <w:rFonts w:ascii="Times New Roman" w:hAnsi="Times New Roman" w:cs="Times New Roman"/>
          <w:sz w:val="28"/>
          <w:szCs w:val="28"/>
        </w:rPr>
        <w:t>9.2.ознакомление с Регламентом и иными документами, определяющими его права и обязанности по замещаемой должности государственной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086A9F" w:rsidRPr="00084B84" w:rsidRDefault="00086A9F" w:rsidP="00086A9F">
      <w:pPr>
        <w:spacing w:after="0" w:line="240" w:lineRule="auto"/>
        <w:contextualSpacing/>
        <w:jc w:val="both"/>
        <w:rPr>
          <w:rFonts w:ascii="Times New Roman" w:hAnsi="Times New Roman" w:cs="Times New Roman"/>
          <w:sz w:val="28"/>
          <w:szCs w:val="28"/>
        </w:rPr>
      </w:pPr>
      <w:r w:rsidRPr="00084B84">
        <w:rPr>
          <w:rFonts w:ascii="Times New Roman" w:hAnsi="Times New Roman" w:cs="Times New Roman"/>
          <w:sz w:val="28"/>
          <w:szCs w:val="28"/>
        </w:rPr>
        <w:t xml:space="preserve">       9.3.получение в установленном порядке информации и материалов, необходимых для исполнения должностных обязанностей, а также на внесение предложений по совершенствованию деятельности Управления;   </w:t>
      </w:r>
    </w:p>
    <w:p w:rsidR="00086A9F" w:rsidRPr="00084B84" w:rsidRDefault="00086A9F" w:rsidP="00086A9F">
      <w:pPr>
        <w:spacing w:after="0" w:line="240" w:lineRule="auto"/>
        <w:contextualSpacing/>
        <w:jc w:val="both"/>
        <w:rPr>
          <w:rFonts w:ascii="Times New Roman" w:hAnsi="Times New Roman" w:cs="Times New Roman"/>
          <w:snapToGrid w:val="0"/>
          <w:sz w:val="28"/>
          <w:szCs w:val="28"/>
        </w:rPr>
      </w:pPr>
      <w:r w:rsidRPr="00084B84">
        <w:rPr>
          <w:rFonts w:ascii="Times New Roman" w:hAnsi="Times New Roman" w:cs="Times New Roman"/>
          <w:snapToGrid w:val="0"/>
          <w:sz w:val="28"/>
          <w:szCs w:val="28"/>
        </w:rPr>
        <w:t xml:space="preserve">       9.4.отдых,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086A9F" w:rsidRPr="00084B84" w:rsidRDefault="00086A9F" w:rsidP="00086A9F">
      <w:pPr>
        <w:spacing w:after="0" w:line="240" w:lineRule="auto"/>
        <w:contextualSpacing/>
        <w:jc w:val="both"/>
        <w:rPr>
          <w:rFonts w:ascii="Times New Roman" w:hAnsi="Times New Roman" w:cs="Times New Roman"/>
          <w:snapToGrid w:val="0"/>
          <w:sz w:val="28"/>
          <w:szCs w:val="28"/>
        </w:rPr>
      </w:pPr>
      <w:r w:rsidRPr="00084B84">
        <w:rPr>
          <w:rFonts w:ascii="Times New Roman" w:hAnsi="Times New Roman" w:cs="Times New Roman"/>
          <w:sz w:val="28"/>
          <w:szCs w:val="28"/>
        </w:rPr>
        <w:t xml:space="preserve">        9.5.</w:t>
      </w:r>
      <w:r w:rsidRPr="00084B84">
        <w:rPr>
          <w:rFonts w:ascii="Times New Roman" w:hAnsi="Times New Roman" w:cs="Times New Roman"/>
          <w:snapToGrid w:val="0"/>
          <w:sz w:val="28"/>
          <w:szCs w:val="28"/>
        </w:rPr>
        <w:t>оплату труда и другие выплаты в соответствии с федеральными законами, иными нормативными правовыми актами Российской Федерации и со служебным контрактом;</w:t>
      </w:r>
    </w:p>
    <w:p w:rsidR="00086A9F" w:rsidRPr="00084B84" w:rsidRDefault="00086A9F" w:rsidP="00086A9F">
      <w:pPr>
        <w:spacing w:after="0" w:line="240" w:lineRule="auto"/>
        <w:contextualSpacing/>
        <w:jc w:val="both"/>
        <w:rPr>
          <w:rFonts w:ascii="Times New Roman" w:hAnsi="Times New Roman" w:cs="Times New Roman"/>
          <w:snapToGrid w:val="0"/>
          <w:color w:val="000000"/>
          <w:sz w:val="28"/>
          <w:szCs w:val="28"/>
        </w:rPr>
      </w:pPr>
      <w:r w:rsidRPr="00084B84">
        <w:rPr>
          <w:rFonts w:ascii="Times New Roman" w:hAnsi="Times New Roman" w:cs="Times New Roman"/>
          <w:snapToGrid w:val="0"/>
          <w:color w:val="000000"/>
          <w:sz w:val="28"/>
          <w:szCs w:val="28"/>
        </w:rPr>
        <w:t xml:space="preserve">       9.6.доступ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086A9F" w:rsidRPr="00084B84" w:rsidRDefault="00086A9F" w:rsidP="00086A9F">
      <w:pPr>
        <w:spacing w:after="0" w:line="240" w:lineRule="auto"/>
        <w:contextualSpacing/>
        <w:jc w:val="both"/>
        <w:rPr>
          <w:rFonts w:ascii="Times New Roman" w:hAnsi="Times New Roman" w:cs="Times New Roman"/>
          <w:snapToGrid w:val="0"/>
          <w:color w:val="000000"/>
          <w:sz w:val="28"/>
          <w:szCs w:val="28"/>
        </w:rPr>
      </w:pPr>
      <w:r w:rsidRPr="00084B84">
        <w:rPr>
          <w:rFonts w:ascii="Times New Roman" w:hAnsi="Times New Roman" w:cs="Times New Roman"/>
          <w:snapToGrid w:val="0"/>
          <w:color w:val="000000"/>
          <w:sz w:val="28"/>
          <w:szCs w:val="28"/>
        </w:rPr>
        <w:t xml:space="preserve">       9.7.доступ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086A9F" w:rsidRPr="00084B84" w:rsidRDefault="00086A9F" w:rsidP="00086A9F">
      <w:pPr>
        <w:spacing w:after="0" w:line="240" w:lineRule="auto"/>
        <w:contextualSpacing/>
        <w:jc w:val="both"/>
        <w:rPr>
          <w:rFonts w:ascii="Times New Roman" w:hAnsi="Times New Roman" w:cs="Times New Roman"/>
          <w:snapToGrid w:val="0"/>
          <w:color w:val="000000"/>
          <w:sz w:val="28"/>
          <w:szCs w:val="28"/>
        </w:rPr>
      </w:pPr>
      <w:r w:rsidRPr="00084B84">
        <w:rPr>
          <w:rFonts w:ascii="Times New Roman" w:hAnsi="Times New Roman" w:cs="Times New Roman"/>
          <w:snapToGrid w:val="0"/>
          <w:color w:val="000000"/>
          <w:sz w:val="28"/>
          <w:szCs w:val="28"/>
        </w:rPr>
        <w:t xml:space="preserve">        9.8.ознакомление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rsidR="00086A9F" w:rsidRPr="00084B84" w:rsidRDefault="00086A9F" w:rsidP="00086A9F">
      <w:pPr>
        <w:spacing w:after="0" w:line="240" w:lineRule="auto"/>
        <w:contextualSpacing/>
        <w:jc w:val="both"/>
        <w:rPr>
          <w:rFonts w:ascii="Times New Roman" w:hAnsi="Times New Roman" w:cs="Times New Roman"/>
          <w:snapToGrid w:val="0"/>
          <w:color w:val="000000"/>
          <w:sz w:val="28"/>
          <w:szCs w:val="28"/>
        </w:rPr>
      </w:pPr>
      <w:r w:rsidRPr="00084B84">
        <w:rPr>
          <w:rFonts w:ascii="Times New Roman" w:hAnsi="Times New Roman" w:cs="Times New Roman"/>
          <w:snapToGrid w:val="0"/>
          <w:color w:val="000000"/>
          <w:sz w:val="28"/>
          <w:szCs w:val="28"/>
        </w:rPr>
        <w:t xml:space="preserve">       9.9. защиту сведений о себе;</w:t>
      </w:r>
    </w:p>
    <w:p w:rsidR="00086A9F" w:rsidRPr="00084B84" w:rsidRDefault="00086A9F" w:rsidP="00086A9F">
      <w:pPr>
        <w:spacing w:after="0" w:line="240" w:lineRule="auto"/>
        <w:ind w:firstLine="567"/>
        <w:contextualSpacing/>
        <w:jc w:val="both"/>
        <w:rPr>
          <w:rFonts w:ascii="Times New Roman" w:hAnsi="Times New Roman" w:cs="Times New Roman"/>
          <w:snapToGrid w:val="0"/>
          <w:sz w:val="28"/>
          <w:szCs w:val="28"/>
        </w:rPr>
      </w:pPr>
      <w:r w:rsidRPr="00084B84">
        <w:rPr>
          <w:rFonts w:ascii="Times New Roman" w:hAnsi="Times New Roman" w:cs="Times New Roman"/>
          <w:snapToGrid w:val="0"/>
          <w:color w:val="000000"/>
          <w:sz w:val="28"/>
          <w:szCs w:val="28"/>
        </w:rPr>
        <w:t>9.10. должностной рост на конкурсной основе;</w:t>
      </w:r>
    </w:p>
    <w:p w:rsidR="00086A9F" w:rsidRPr="00084B84" w:rsidRDefault="00086A9F" w:rsidP="00086A9F">
      <w:pPr>
        <w:widowControl w:val="0"/>
        <w:spacing w:after="0" w:line="240" w:lineRule="auto"/>
        <w:ind w:firstLine="567"/>
        <w:contextualSpacing/>
        <w:jc w:val="both"/>
        <w:rPr>
          <w:rFonts w:ascii="Times New Roman" w:hAnsi="Times New Roman" w:cs="Times New Roman"/>
          <w:snapToGrid w:val="0"/>
          <w:color w:val="000000"/>
          <w:sz w:val="28"/>
          <w:szCs w:val="28"/>
        </w:rPr>
      </w:pPr>
      <w:r w:rsidRPr="00084B84">
        <w:rPr>
          <w:rFonts w:ascii="Times New Roman" w:hAnsi="Times New Roman" w:cs="Times New Roman"/>
          <w:snapToGrid w:val="0"/>
          <w:color w:val="000000"/>
          <w:sz w:val="28"/>
          <w:szCs w:val="28"/>
        </w:rPr>
        <w:t>9.11.профессиональное развитие в порядке, установленном законодательством Российской Федерации;</w:t>
      </w:r>
    </w:p>
    <w:p w:rsidR="00086A9F" w:rsidRPr="00084B84" w:rsidRDefault="00086A9F" w:rsidP="00086A9F">
      <w:pPr>
        <w:widowControl w:val="0"/>
        <w:spacing w:after="0" w:line="240" w:lineRule="auto"/>
        <w:ind w:firstLine="567"/>
        <w:contextualSpacing/>
        <w:jc w:val="both"/>
        <w:rPr>
          <w:rFonts w:ascii="Times New Roman" w:hAnsi="Times New Roman" w:cs="Times New Roman"/>
          <w:snapToGrid w:val="0"/>
          <w:color w:val="000000"/>
          <w:sz w:val="28"/>
          <w:szCs w:val="28"/>
        </w:rPr>
      </w:pPr>
      <w:r w:rsidRPr="00084B84">
        <w:rPr>
          <w:rFonts w:ascii="Times New Roman" w:hAnsi="Times New Roman" w:cs="Times New Roman"/>
          <w:snapToGrid w:val="0"/>
          <w:color w:val="000000"/>
          <w:sz w:val="28"/>
          <w:szCs w:val="28"/>
        </w:rPr>
        <w:t>9.12. членство в профессиональном союзе;</w:t>
      </w:r>
    </w:p>
    <w:p w:rsidR="00086A9F" w:rsidRPr="00084B84" w:rsidRDefault="00086A9F" w:rsidP="00086A9F">
      <w:pPr>
        <w:widowControl w:val="0"/>
        <w:spacing w:after="0" w:line="240" w:lineRule="auto"/>
        <w:ind w:firstLine="567"/>
        <w:contextualSpacing/>
        <w:jc w:val="both"/>
        <w:rPr>
          <w:rFonts w:ascii="Times New Roman" w:hAnsi="Times New Roman" w:cs="Times New Roman"/>
          <w:snapToGrid w:val="0"/>
          <w:color w:val="000000"/>
          <w:sz w:val="28"/>
          <w:szCs w:val="28"/>
        </w:rPr>
      </w:pPr>
      <w:r w:rsidRPr="00084B84">
        <w:rPr>
          <w:rFonts w:ascii="Times New Roman" w:hAnsi="Times New Roman" w:cs="Times New Roman"/>
          <w:snapToGrid w:val="0"/>
          <w:color w:val="000000"/>
          <w:sz w:val="28"/>
          <w:szCs w:val="28"/>
        </w:rPr>
        <w:t>9.13.рассмотрение индивидуальных служебных споров в соответствии с законодательством Российской Федерации;</w:t>
      </w:r>
    </w:p>
    <w:p w:rsidR="00086A9F" w:rsidRPr="00084B84" w:rsidRDefault="00086A9F" w:rsidP="00086A9F">
      <w:pPr>
        <w:widowControl w:val="0"/>
        <w:spacing w:after="0" w:line="240" w:lineRule="auto"/>
        <w:ind w:firstLine="567"/>
        <w:contextualSpacing/>
        <w:jc w:val="both"/>
        <w:rPr>
          <w:rFonts w:ascii="Times New Roman" w:hAnsi="Times New Roman" w:cs="Times New Roman"/>
          <w:snapToGrid w:val="0"/>
          <w:color w:val="000000"/>
          <w:sz w:val="28"/>
          <w:szCs w:val="28"/>
        </w:rPr>
      </w:pPr>
      <w:r w:rsidRPr="00084B84">
        <w:rPr>
          <w:rFonts w:ascii="Times New Roman" w:hAnsi="Times New Roman" w:cs="Times New Roman"/>
          <w:snapToGrid w:val="0"/>
          <w:color w:val="000000"/>
          <w:sz w:val="28"/>
          <w:szCs w:val="28"/>
        </w:rPr>
        <w:t xml:space="preserve">9.14.проведение по его заявлению служебной проверки; </w:t>
      </w:r>
    </w:p>
    <w:p w:rsidR="00086A9F" w:rsidRPr="00084B84" w:rsidRDefault="00086A9F" w:rsidP="00086A9F">
      <w:pPr>
        <w:widowControl w:val="0"/>
        <w:spacing w:after="0" w:line="240" w:lineRule="auto"/>
        <w:ind w:firstLine="567"/>
        <w:contextualSpacing/>
        <w:jc w:val="both"/>
        <w:rPr>
          <w:rFonts w:ascii="Times New Roman" w:hAnsi="Times New Roman" w:cs="Times New Roman"/>
          <w:snapToGrid w:val="0"/>
          <w:color w:val="000000"/>
          <w:sz w:val="28"/>
          <w:szCs w:val="28"/>
        </w:rPr>
      </w:pPr>
      <w:r w:rsidRPr="00084B84">
        <w:rPr>
          <w:rFonts w:ascii="Times New Roman" w:hAnsi="Times New Roman" w:cs="Times New Roman"/>
          <w:snapToGrid w:val="0"/>
          <w:color w:val="000000"/>
          <w:sz w:val="28"/>
          <w:szCs w:val="28"/>
        </w:rPr>
        <w:t>9.15.защиту своих прав и законных интересов на гражданской службе, включая обжалование в суд их нарушения;</w:t>
      </w:r>
    </w:p>
    <w:p w:rsidR="00086A9F" w:rsidRPr="00084B84" w:rsidRDefault="00086A9F" w:rsidP="00086A9F">
      <w:pPr>
        <w:widowControl w:val="0"/>
        <w:spacing w:after="0" w:line="240" w:lineRule="auto"/>
        <w:ind w:firstLine="567"/>
        <w:contextualSpacing/>
        <w:jc w:val="both"/>
        <w:rPr>
          <w:rFonts w:ascii="Times New Roman" w:hAnsi="Times New Roman" w:cs="Times New Roman"/>
          <w:sz w:val="28"/>
          <w:szCs w:val="28"/>
        </w:rPr>
      </w:pPr>
      <w:r w:rsidRPr="00084B84">
        <w:rPr>
          <w:rFonts w:ascii="Times New Roman" w:hAnsi="Times New Roman" w:cs="Times New Roman"/>
          <w:snapToGrid w:val="0"/>
          <w:color w:val="000000"/>
          <w:sz w:val="28"/>
          <w:szCs w:val="28"/>
        </w:rPr>
        <w:t xml:space="preserve">9.16.медицинское страхование в соответствии с </w:t>
      </w:r>
      <w:r w:rsidRPr="00084B84">
        <w:rPr>
          <w:rFonts w:ascii="Times New Roman" w:hAnsi="Times New Roman" w:cs="Times New Roman"/>
          <w:sz w:val="28"/>
          <w:szCs w:val="28"/>
        </w:rPr>
        <w:t>Федеральным законом</w:t>
      </w:r>
      <w:r>
        <w:rPr>
          <w:rFonts w:ascii="Times New Roman" w:hAnsi="Times New Roman" w:cs="Times New Roman"/>
          <w:sz w:val="28"/>
          <w:szCs w:val="28"/>
        </w:rPr>
        <w:t xml:space="preserve"> </w:t>
      </w:r>
      <w:r w:rsidRPr="007874C4">
        <w:rPr>
          <w:rFonts w:ascii="Times New Roman" w:eastAsia="Times New Roman" w:hAnsi="Times New Roman" w:cs="Times New Roman"/>
          <w:sz w:val="28"/>
          <w:szCs w:val="28"/>
          <w:lang w:eastAsia="ru-RU"/>
        </w:rPr>
        <w:t>№79-ФЗ</w:t>
      </w:r>
      <w:r w:rsidRPr="00084B84">
        <w:rPr>
          <w:rFonts w:ascii="Times New Roman" w:hAnsi="Times New Roman" w:cs="Times New Roman"/>
          <w:sz w:val="28"/>
          <w:szCs w:val="28"/>
        </w:rPr>
        <w:t xml:space="preserve"> и федеральным законом о медицинском страховании государственных служащих Российской Федерации;</w:t>
      </w:r>
    </w:p>
    <w:p w:rsidR="00086A9F" w:rsidRPr="00084B84" w:rsidRDefault="00086A9F" w:rsidP="00086A9F">
      <w:pPr>
        <w:widowControl w:val="0"/>
        <w:spacing w:after="0" w:line="240" w:lineRule="auto"/>
        <w:ind w:firstLine="567"/>
        <w:contextualSpacing/>
        <w:jc w:val="both"/>
        <w:rPr>
          <w:rFonts w:ascii="Times New Roman" w:hAnsi="Times New Roman" w:cs="Times New Roman"/>
          <w:sz w:val="28"/>
          <w:szCs w:val="28"/>
        </w:rPr>
      </w:pPr>
      <w:r w:rsidRPr="00084B84">
        <w:rPr>
          <w:rFonts w:ascii="Times New Roman" w:hAnsi="Times New Roman" w:cs="Times New Roman"/>
          <w:sz w:val="28"/>
          <w:szCs w:val="28"/>
        </w:rPr>
        <w:t xml:space="preserve">9.17.государственную защиту своих жизни и здоровья, жизни и здоровья членов своей семьи, а также принадлежащего ему имущества; </w:t>
      </w:r>
    </w:p>
    <w:p w:rsidR="00086A9F" w:rsidRDefault="00086A9F" w:rsidP="00086A9F">
      <w:pPr>
        <w:widowControl w:val="0"/>
        <w:spacing w:after="0" w:line="240" w:lineRule="auto"/>
        <w:ind w:firstLine="567"/>
        <w:contextualSpacing/>
        <w:jc w:val="both"/>
        <w:rPr>
          <w:rFonts w:ascii="Times New Roman" w:hAnsi="Times New Roman" w:cs="Times New Roman"/>
          <w:snapToGrid w:val="0"/>
          <w:color w:val="000000"/>
          <w:sz w:val="28"/>
          <w:szCs w:val="28"/>
        </w:rPr>
      </w:pPr>
      <w:r w:rsidRPr="00084B84">
        <w:rPr>
          <w:rFonts w:ascii="Times New Roman" w:hAnsi="Times New Roman" w:cs="Times New Roman"/>
          <w:sz w:val="28"/>
          <w:szCs w:val="28"/>
        </w:rPr>
        <w:t>9.18</w:t>
      </w:r>
      <w:r w:rsidRPr="00084B84">
        <w:rPr>
          <w:rFonts w:ascii="Times New Roman" w:hAnsi="Times New Roman" w:cs="Times New Roman"/>
          <w:snapToGrid w:val="0"/>
          <w:color w:val="000000"/>
          <w:sz w:val="28"/>
          <w:szCs w:val="28"/>
        </w:rPr>
        <w:t>.государственное пенсионное обеспечение в соответствии с федеральным законом.</w:t>
      </w:r>
    </w:p>
    <w:p w:rsidR="00086A9F" w:rsidRPr="00084B84" w:rsidRDefault="00086A9F" w:rsidP="00086A9F">
      <w:pPr>
        <w:widowControl w:val="0"/>
        <w:spacing w:after="0" w:line="240" w:lineRule="auto"/>
        <w:ind w:firstLine="567"/>
        <w:contextualSpacing/>
        <w:jc w:val="both"/>
        <w:rPr>
          <w:rFonts w:ascii="Times New Roman" w:hAnsi="Times New Roman" w:cs="Times New Roman"/>
          <w:sz w:val="28"/>
          <w:szCs w:val="28"/>
        </w:rPr>
      </w:pPr>
      <w:r w:rsidRPr="00084B84">
        <w:rPr>
          <w:rFonts w:ascii="Times New Roman" w:hAnsi="Times New Roman" w:cs="Times New Roman"/>
          <w:sz w:val="28"/>
          <w:szCs w:val="28"/>
        </w:rPr>
        <w:t>10.</w:t>
      </w:r>
      <w:r w:rsidRPr="00084B84">
        <w:rPr>
          <w:rFonts w:ascii="Times New Roman" w:eastAsia="Times New Roman" w:hAnsi="Times New Roman" w:cs="Times New Roman"/>
          <w:sz w:val="28"/>
          <w:szCs w:val="28"/>
        </w:rPr>
        <w:t xml:space="preserve"> С</w:t>
      </w:r>
      <w:r w:rsidRPr="00084B84">
        <w:rPr>
          <w:rFonts w:ascii="Times New Roman" w:eastAsia="Calibri" w:hAnsi="Times New Roman" w:cs="Times New Roman"/>
          <w:color w:val="000000"/>
          <w:sz w:val="28"/>
          <w:szCs w:val="28"/>
        </w:rPr>
        <w:t>тарший с</w:t>
      </w:r>
      <w:r w:rsidRPr="00084B84">
        <w:rPr>
          <w:rFonts w:ascii="Times New Roman" w:eastAsia="Calibri" w:hAnsi="Times New Roman" w:cs="Times New Roman"/>
          <w:sz w:val="28"/>
          <w:szCs w:val="28"/>
        </w:rPr>
        <w:t xml:space="preserve">пециалист 1 разряда </w:t>
      </w:r>
      <w:r w:rsidRPr="00084B84">
        <w:rPr>
          <w:rFonts w:ascii="Times New Roman" w:hAnsi="Times New Roman" w:cs="Times New Roman"/>
          <w:sz w:val="28"/>
          <w:szCs w:val="28"/>
        </w:rPr>
        <w:t>Отдела</w:t>
      </w:r>
      <w:r>
        <w:rPr>
          <w:rFonts w:ascii="Times New Roman" w:hAnsi="Times New Roman" w:cs="Times New Roman"/>
          <w:sz w:val="28"/>
          <w:szCs w:val="28"/>
        </w:rPr>
        <w:t xml:space="preserve"> </w:t>
      </w:r>
      <w:r w:rsidRPr="00084B84">
        <w:rPr>
          <w:rFonts w:ascii="Times New Roman" w:hAnsi="Times New Roman" w:cs="Times New Roman"/>
          <w:sz w:val="28"/>
          <w:szCs w:val="28"/>
        </w:rPr>
        <w:t xml:space="preserve">осуществляет иные права и исполняет иные обязанности, предусмотренные законодательством Российской Федерации, </w:t>
      </w:r>
      <w:hyperlink r:id="rId34" w:history="1">
        <w:r w:rsidRPr="00084B84">
          <w:rPr>
            <w:rFonts w:ascii="Times New Roman" w:hAnsi="Times New Roman" w:cs="Times New Roman"/>
            <w:sz w:val="28"/>
            <w:szCs w:val="28"/>
          </w:rPr>
          <w:t>Положением</w:t>
        </w:r>
      </w:hyperlink>
      <w:r w:rsidRPr="00084B84">
        <w:rPr>
          <w:rFonts w:ascii="Times New Roman" w:hAnsi="Times New Roman" w:cs="Times New Roman"/>
          <w:sz w:val="28"/>
          <w:szCs w:val="28"/>
        </w:rPr>
        <w:t xml:space="preserve"> об Управлении, приказами Федерального казначейства, предусматривающими осуществление прав и исполнение обязанностей по должности </w:t>
      </w:r>
      <w:r>
        <w:rPr>
          <w:rFonts w:ascii="Times New Roman" w:eastAsia="Times New Roman" w:hAnsi="Times New Roman" w:cs="Times New Roman"/>
          <w:sz w:val="28"/>
          <w:szCs w:val="28"/>
        </w:rPr>
        <w:t>с</w:t>
      </w:r>
      <w:r>
        <w:rPr>
          <w:rFonts w:ascii="Times New Roman" w:eastAsia="Calibri" w:hAnsi="Times New Roman" w:cs="Times New Roman"/>
          <w:color w:val="000000"/>
          <w:sz w:val="28"/>
          <w:szCs w:val="28"/>
        </w:rPr>
        <w:t>таршего</w:t>
      </w:r>
      <w:r w:rsidRPr="00084B84">
        <w:rPr>
          <w:rFonts w:ascii="Times New Roman" w:eastAsia="Calibri" w:hAnsi="Times New Roman" w:cs="Times New Roman"/>
          <w:color w:val="000000"/>
          <w:sz w:val="28"/>
          <w:szCs w:val="28"/>
        </w:rPr>
        <w:t xml:space="preserve"> с</w:t>
      </w:r>
      <w:r w:rsidRPr="00084B84">
        <w:rPr>
          <w:rFonts w:ascii="Times New Roman" w:eastAsia="Calibri" w:hAnsi="Times New Roman" w:cs="Times New Roman"/>
          <w:sz w:val="28"/>
          <w:szCs w:val="28"/>
        </w:rPr>
        <w:t>пециалист</w:t>
      </w:r>
      <w:r>
        <w:rPr>
          <w:rFonts w:ascii="Times New Roman" w:eastAsia="Calibri" w:hAnsi="Times New Roman" w:cs="Times New Roman"/>
          <w:sz w:val="28"/>
          <w:szCs w:val="28"/>
        </w:rPr>
        <w:t>а</w:t>
      </w:r>
      <w:r w:rsidRPr="00084B84">
        <w:rPr>
          <w:rFonts w:ascii="Times New Roman" w:eastAsia="Calibri" w:hAnsi="Times New Roman" w:cs="Times New Roman"/>
          <w:sz w:val="28"/>
          <w:szCs w:val="28"/>
        </w:rPr>
        <w:t xml:space="preserve"> 1 разряда</w:t>
      </w:r>
      <w:r w:rsidRPr="00084B84">
        <w:rPr>
          <w:rFonts w:ascii="Times New Roman" w:hAnsi="Times New Roman" w:cs="Times New Roman"/>
          <w:sz w:val="28"/>
          <w:szCs w:val="28"/>
        </w:rPr>
        <w:t xml:space="preserve"> Отдела, </w:t>
      </w:r>
      <w:r w:rsidRPr="00084B84">
        <w:rPr>
          <w:rFonts w:ascii="Times New Roman" w:hAnsi="Times New Roman" w:cs="Times New Roman"/>
          <w:color w:val="000000"/>
          <w:sz w:val="28"/>
          <w:szCs w:val="28"/>
        </w:rPr>
        <w:t>Положением об Отделе</w:t>
      </w:r>
      <w:r w:rsidRPr="00084B84">
        <w:rPr>
          <w:rFonts w:ascii="Times New Roman" w:hAnsi="Times New Roman" w:cs="Times New Roman"/>
          <w:sz w:val="28"/>
          <w:szCs w:val="28"/>
        </w:rPr>
        <w:t>.</w:t>
      </w:r>
    </w:p>
    <w:p w:rsidR="00355BA7" w:rsidRPr="00084B84" w:rsidRDefault="00086A9F" w:rsidP="00086A9F">
      <w:pPr>
        <w:widowControl w:val="0"/>
        <w:spacing w:after="0" w:line="240" w:lineRule="auto"/>
        <w:ind w:firstLine="567"/>
        <w:contextualSpacing/>
        <w:jc w:val="both"/>
        <w:rPr>
          <w:rFonts w:ascii="Times New Roman" w:hAnsi="Times New Roman" w:cs="Times New Roman"/>
          <w:sz w:val="28"/>
          <w:szCs w:val="28"/>
        </w:rPr>
      </w:pPr>
      <w:r w:rsidRPr="00084B84">
        <w:rPr>
          <w:rFonts w:ascii="Times New Roman" w:hAnsi="Times New Roman" w:cs="Times New Roman"/>
          <w:sz w:val="28"/>
          <w:szCs w:val="28"/>
        </w:rPr>
        <w:t>11.</w:t>
      </w:r>
      <w:r w:rsidRPr="00084B84">
        <w:rPr>
          <w:rFonts w:ascii="Times New Roman" w:eastAsia="Times New Roman" w:hAnsi="Times New Roman" w:cs="Times New Roman"/>
          <w:sz w:val="28"/>
          <w:szCs w:val="28"/>
        </w:rPr>
        <w:t>С</w:t>
      </w:r>
      <w:r w:rsidRPr="00084B84">
        <w:rPr>
          <w:rFonts w:ascii="Times New Roman" w:eastAsia="Calibri" w:hAnsi="Times New Roman" w:cs="Times New Roman"/>
          <w:color w:val="000000"/>
          <w:sz w:val="28"/>
          <w:szCs w:val="28"/>
        </w:rPr>
        <w:t>тарший с</w:t>
      </w:r>
      <w:r w:rsidRPr="00084B84">
        <w:rPr>
          <w:rFonts w:ascii="Times New Roman" w:eastAsia="Calibri" w:hAnsi="Times New Roman" w:cs="Times New Roman"/>
          <w:sz w:val="28"/>
          <w:szCs w:val="28"/>
        </w:rPr>
        <w:t xml:space="preserve">пециалист 1 разряда </w:t>
      </w:r>
      <w:r w:rsidRPr="00084B84">
        <w:rPr>
          <w:rFonts w:ascii="Times New Roman" w:hAnsi="Times New Roman" w:cs="Times New Roman"/>
          <w:sz w:val="28"/>
          <w:szCs w:val="28"/>
        </w:rPr>
        <w:t>Отдела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w:t>
      </w:r>
    </w:p>
    <w:p w:rsidR="002C1EC6" w:rsidRPr="00084B84" w:rsidRDefault="002C1EC6" w:rsidP="00086A9F">
      <w:pPr>
        <w:autoSpaceDE w:val="0"/>
        <w:autoSpaceDN w:val="0"/>
        <w:adjustRightInd w:val="0"/>
        <w:spacing w:after="0" w:line="240" w:lineRule="auto"/>
        <w:ind w:firstLine="540"/>
        <w:jc w:val="both"/>
        <w:rPr>
          <w:rFonts w:ascii="Times New Roman" w:hAnsi="Times New Roman" w:cs="Times New Roman"/>
          <w:sz w:val="28"/>
          <w:szCs w:val="28"/>
        </w:rPr>
      </w:pPr>
    </w:p>
    <w:p w:rsidR="00086A9F" w:rsidRPr="00084B84" w:rsidRDefault="00086A9F" w:rsidP="00086A9F">
      <w:pPr>
        <w:autoSpaceDE w:val="0"/>
        <w:autoSpaceDN w:val="0"/>
        <w:adjustRightInd w:val="0"/>
        <w:spacing w:after="0" w:line="240" w:lineRule="auto"/>
        <w:jc w:val="center"/>
        <w:outlineLvl w:val="0"/>
        <w:rPr>
          <w:rFonts w:ascii="Times New Roman" w:hAnsi="Times New Roman" w:cs="Times New Roman"/>
          <w:sz w:val="28"/>
          <w:szCs w:val="28"/>
        </w:rPr>
      </w:pPr>
      <w:r w:rsidRPr="00084B84">
        <w:rPr>
          <w:rFonts w:ascii="Times New Roman" w:hAnsi="Times New Roman" w:cs="Times New Roman"/>
          <w:sz w:val="28"/>
          <w:szCs w:val="28"/>
        </w:rPr>
        <w:t>IV. Перечень вопросов, по которым с</w:t>
      </w:r>
      <w:r w:rsidRPr="00084B84">
        <w:rPr>
          <w:rFonts w:ascii="Times New Roman" w:eastAsia="Calibri" w:hAnsi="Times New Roman" w:cs="Times New Roman"/>
          <w:color w:val="000000"/>
          <w:sz w:val="28"/>
          <w:szCs w:val="28"/>
        </w:rPr>
        <w:t>тарший с</w:t>
      </w:r>
      <w:r w:rsidRPr="00084B84">
        <w:rPr>
          <w:rFonts w:ascii="Times New Roman" w:eastAsia="Calibri" w:hAnsi="Times New Roman" w:cs="Times New Roman"/>
          <w:sz w:val="28"/>
          <w:szCs w:val="28"/>
        </w:rPr>
        <w:t xml:space="preserve">пециалист 1 разряда </w:t>
      </w:r>
      <w:r w:rsidRPr="00084B84">
        <w:rPr>
          <w:rFonts w:ascii="Times New Roman" w:hAnsi="Times New Roman" w:cs="Times New Roman"/>
          <w:sz w:val="28"/>
          <w:szCs w:val="28"/>
        </w:rPr>
        <w:t>Отдела</w:t>
      </w:r>
    </w:p>
    <w:p w:rsidR="00086A9F" w:rsidRPr="00084B84" w:rsidRDefault="00086A9F" w:rsidP="00086A9F">
      <w:pPr>
        <w:autoSpaceDE w:val="0"/>
        <w:autoSpaceDN w:val="0"/>
        <w:adjustRightInd w:val="0"/>
        <w:spacing w:after="0" w:line="240" w:lineRule="auto"/>
        <w:jc w:val="center"/>
        <w:outlineLvl w:val="0"/>
        <w:rPr>
          <w:rFonts w:ascii="Times New Roman" w:hAnsi="Times New Roman" w:cs="Times New Roman"/>
          <w:sz w:val="28"/>
          <w:szCs w:val="28"/>
        </w:rPr>
      </w:pPr>
      <w:r w:rsidRPr="00084B84">
        <w:rPr>
          <w:rFonts w:ascii="Times New Roman" w:hAnsi="Times New Roman" w:cs="Times New Roman"/>
          <w:sz w:val="28"/>
          <w:szCs w:val="28"/>
        </w:rPr>
        <w:t>вправе или обязан самостоятельно принимать управленческие</w:t>
      </w:r>
    </w:p>
    <w:p w:rsidR="00086A9F" w:rsidRDefault="00086A9F" w:rsidP="00086A9F">
      <w:pPr>
        <w:autoSpaceDE w:val="0"/>
        <w:autoSpaceDN w:val="0"/>
        <w:adjustRightInd w:val="0"/>
        <w:spacing w:after="0" w:line="240" w:lineRule="auto"/>
        <w:jc w:val="center"/>
        <w:rPr>
          <w:rFonts w:ascii="Times New Roman" w:hAnsi="Times New Roman" w:cs="Times New Roman"/>
          <w:sz w:val="28"/>
          <w:szCs w:val="28"/>
        </w:rPr>
      </w:pPr>
      <w:r w:rsidRPr="00084B84">
        <w:rPr>
          <w:rFonts w:ascii="Times New Roman" w:hAnsi="Times New Roman" w:cs="Times New Roman"/>
          <w:sz w:val="28"/>
          <w:szCs w:val="28"/>
        </w:rPr>
        <w:t>и иные решения</w:t>
      </w:r>
    </w:p>
    <w:p w:rsidR="00CF50B1" w:rsidRPr="00084B84" w:rsidRDefault="00CF50B1" w:rsidP="00086A9F">
      <w:pPr>
        <w:autoSpaceDE w:val="0"/>
        <w:autoSpaceDN w:val="0"/>
        <w:adjustRightInd w:val="0"/>
        <w:spacing w:after="0" w:line="240" w:lineRule="auto"/>
        <w:jc w:val="center"/>
        <w:rPr>
          <w:rFonts w:ascii="Times New Roman" w:hAnsi="Times New Roman" w:cs="Times New Roman"/>
          <w:sz w:val="28"/>
          <w:szCs w:val="28"/>
        </w:rPr>
      </w:pPr>
    </w:p>
    <w:p w:rsidR="00086A9F" w:rsidRPr="00084B84" w:rsidRDefault="00086A9F" w:rsidP="00086A9F">
      <w:pPr>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084B84">
        <w:rPr>
          <w:rFonts w:ascii="Times New Roman" w:eastAsia="Times New Roman" w:hAnsi="Times New Roman" w:cs="Times New Roman"/>
          <w:sz w:val="28"/>
          <w:szCs w:val="28"/>
        </w:rPr>
        <w:t>12.В соответствии со своей компетенцией с</w:t>
      </w:r>
      <w:r w:rsidRPr="00084B84">
        <w:rPr>
          <w:rFonts w:ascii="Times New Roman" w:eastAsia="Calibri" w:hAnsi="Times New Roman" w:cs="Times New Roman"/>
          <w:color w:val="000000"/>
          <w:sz w:val="28"/>
          <w:szCs w:val="28"/>
        </w:rPr>
        <w:t>тарший с</w:t>
      </w:r>
      <w:r w:rsidRPr="00084B84">
        <w:rPr>
          <w:rFonts w:ascii="Times New Roman" w:eastAsia="Calibri" w:hAnsi="Times New Roman" w:cs="Times New Roman"/>
          <w:sz w:val="28"/>
          <w:szCs w:val="28"/>
        </w:rPr>
        <w:t xml:space="preserve">пециалист 1 разряда </w:t>
      </w:r>
      <w:r w:rsidRPr="00084B84">
        <w:rPr>
          <w:rFonts w:ascii="Times New Roman" w:hAnsi="Times New Roman" w:cs="Times New Roman"/>
          <w:sz w:val="28"/>
          <w:szCs w:val="28"/>
        </w:rPr>
        <w:t>Отдела</w:t>
      </w:r>
      <w:r w:rsidRPr="00084B84">
        <w:rPr>
          <w:rFonts w:ascii="Times New Roman" w:eastAsia="Times New Roman" w:hAnsi="Times New Roman" w:cs="Times New Roman"/>
          <w:sz w:val="28"/>
          <w:szCs w:val="28"/>
        </w:rPr>
        <w:t xml:space="preserve"> не вправе и не обязан самостоятельно принимать управленческие решения.</w:t>
      </w:r>
    </w:p>
    <w:p w:rsidR="002C1EC6" w:rsidRDefault="002C1EC6" w:rsidP="00086A9F">
      <w:pPr>
        <w:autoSpaceDE w:val="0"/>
        <w:autoSpaceDN w:val="0"/>
        <w:adjustRightInd w:val="0"/>
        <w:spacing w:after="0" w:line="240" w:lineRule="auto"/>
        <w:jc w:val="center"/>
        <w:outlineLvl w:val="0"/>
        <w:rPr>
          <w:rFonts w:ascii="Times New Roman" w:hAnsi="Times New Roman" w:cs="Times New Roman"/>
          <w:sz w:val="28"/>
          <w:szCs w:val="28"/>
        </w:rPr>
      </w:pPr>
    </w:p>
    <w:p w:rsidR="00086A9F" w:rsidRPr="00084B84" w:rsidRDefault="00086A9F" w:rsidP="00086A9F">
      <w:pPr>
        <w:autoSpaceDE w:val="0"/>
        <w:autoSpaceDN w:val="0"/>
        <w:adjustRightInd w:val="0"/>
        <w:spacing w:after="0" w:line="240" w:lineRule="auto"/>
        <w:jc w:val="center"/>
        <w:outlineLvl w:val="0"/>
        <w:rPr>
          <w:rFonts w:ascii="Times New Roman" w:hAnsi="Times New Roman" w:cs="Times New Roman"/>
          <w:sz w:val="28"/>
          <w:szCs w:val="28"/>
        </w:rPr>
      </w:pPr>
      <w:r w:rsidRPr="00084B84">
        <w:rPr>
          <w:rFonts w:ascii="Times New Roman" w:hAnsi="Times New Roman" w:cs="Times New Roman"/>
          <w:sz w:val="28"/>
          <w:szCs w:val="28"/>
        </w:rPr>
        <w:t>V. Перечень вопросов, по которым с</w:t>
      </w:r>
      <w:r w:rsidRPr="00084B84">
        <w:rPr>
          <w:rFonts w:ascii="Times New Roman" w:eastAsia="Calibri" w:hAnsi="Times New Roman" w:cs="Times New Roman"/>
          <w:color w:val="000000"/>
          <w:sz w:val="28"/>
          <w:szCs w:val="28"/>
        </w:rPr>
        <w:t>тарший с</w:t>
      </w:r>
      <w:r w:rsidRPr="00084B84">
        <w:rPr>
          <w:rFonts w:ascii="Times New Roman" w:eastAsia="Calibri" w:hAnsi="Times New Roman" w:cs="Times New Roman"/>
          <w:sz w:val="28"/>
          <w:szCs w:val="28"/>
        </w:rPr>
        <w:t xml:space="preserve">пециалист 1 разряда </w:t>
      </w:r>
      <w:r w:rsidRPr="00084B84">
        <w:rPr>
          <w:rFonts w:ascii="Times New Roman" w:hAnsi="Times New Roman" w:cs="Times New Roman"/>
          <w:sz w:val="28"/>
          <w:szCs w:val="28"/>
        </w:rPr>
        <w:t xml:space="preserve">Отдела </w:t>
      </w:r>
    </w:p>
    <w:p w:rsidR="00086A9F" w:rsidRPr="00084B84" w:rsidRDefault="00086A9F" w:rsidP="00086A9F">
      <w:pPr>
        <w:autoSpaceDE w:val="0"/>
        <w:autoSpaceDN w:val="0"/>
        <w:adjustRightInd w:val="0"/>
        <w:spacing w:after="0" w:line="240" w:lineRule="auto"/>
        <w:jc w:val="center"/>
        <w:outlineLvl w:val="0"/>
        <w:rPr>
          <w:rFonts w:ascii="Times New Roman" w:hAnsi="Times New Roman" w:cs="Times New Roman"/>
          <w:sz w:val="28"/>
          <w:szCs w:val="28"/>
        </w:rPr>
      </w:pPr>
      <w:r w:rsidRPr="00084B84">
        <w:rPr>
          <w:rFonts w:ascii="Times New Roman" w:hAnsi="Times New Roman" w:cs="Times New Roman"/>
          <w:sz w:val="28"/>
          <w:szCs w:val="28"/>
        </w:rPr>
        <w:t>вправе или обязан участвовать при подготовке проектов</w:t>
      </w:r>
    </w:p>
    <w:p w:rsidR="00086A9F" w:rsidRPr="00084B84" w:rsidRDefault="00086A9F" w:rsidP="00086A9F">
      <w:pPr>
        <w:autoSpaceDE w:val="0"/>
        <w:autoSpaceDN w:val="0"/>
        <w:adjustRightInd w:val="0"/>
        <w:spacing w:after="0" w:line="240" w:lineRule="auto"/>
        <w:jc w:val="center"/>
        <w:rPr>
          <w:rFonts w:ascii="Times New Roman" w:hAnsi="Times New Roman" w:cs="Times New Roman"/>
          <w:sz w:val="28"/>
          <w:szCs w:val="28"/>
        </w:rPr>
      </w:pPr>
      <w:r w:rsidRPr="00084B84">
        <w:rPr>
          <w:rFonts w:ascii="Times New Roman" w:hAnsi="Times New Roman" w:cs="Times New Roman"/>
          <w:sz w:val="28"/>
          <w:szCs w:val="28"/>
        </w:rPr>
        <w:t>нормативных правовых актов и (или) проектов</w:t>
      </w:r>
    </w:p>
    <w:p w:rsidR="00086A9F" w:rsidRPr="00084B84" w:rsidRDefault="00086A9F" w:rsidP="00086A9F">
      <w:pPr>
        <w:autoSpaceDE w:val="0"/>
        <w:autoSpaceDN w:val="0"/>
        <w:adjustRightInd w:val="0"/>
        <w:spacing w:after="0" w:line="240" w:lineRule="auto"/>
        <w:jc w:val="center"/>
        <w:rPr>
          <w:rFonts w:ascii="Times New Roman" w:hAnsi="Times New Roman" w:cs="Times New Roman"/>
          <w:sz w:val="28"/>
          <w:szCs w:val="28"/>
        </w:rPr>
      </w:pPr>
      <w:r w:rsidRPr="00084B84">
        <w:rPr>
          <w:rFonts w:ascii="Times New Roman" w:hAnsi="Times New Roman" w:cs="Times New Roman"/>
          <w:sz w:val="28"/>
          <w:szCs w:val="28"/>
        </w:rPr>
        <w:t>управленческих и иных решений</w:t>
      </w:r>
    </w:p>
    <w:p w:rsidR="00086A9F" w:rsidRPr="00084B84" w:rsidRDefault="00086A9F" w:rsidP="00086A9F">
      <w:pPr>
        <w:autoSpaceDE w:val="0"/>
        <w:autoSpaceDN w:val="0"/>
        <w:adjustRightInd w:val="0"/>
        <w:spacing w:after="0" w:line="240" w:lineRule="auto"/>
        <w:ind w:firstLine="709"/>
        <w:jc w:val="both"/>
        <w:rPr>
          <w:rFonts w:ascii="Times New Roman" w:hAnsi="Times New Roman" w:cs="Times New Roman"/>
          <w:sz w:val="28"/>
          <w:szCs w:val="28"/>
        </w:rPr>
      </w:pPr>
    </w:p>
    <w:p w:rsidR="00086A9F" w:rsidRPr="00084B84" w:rsidRDefault="00086A9F" w:rsidP="00CF50B1">
      <w:pPr>
        <w:autoSpaceDE w:val="0"/>
        <w:autoSpaceDN w:val="0"/>
        <w:adjustRightInd w:val="0"/>
        <w:spacing w:after="0" w:line="240" w:lineRule="auto"/>
        <w:ind w:firstLine="567"/>
        <w:jc w:val="both"/>
        <w:rPr>
          <w:rFonts w:ascii="Times New Roman" w:hAnsi="Times New Roman" w:cs="Times New Roman"/>
          <w:sz w:val="28"/>
          <w:szCs w:val="28"/>
        </w:rPr>
      </w:pPr>
      <w:r w:rsidRPr="00084B84">
        <w:rPr>
          <w:rFonts w:ascii="Times New Roman" w:hAnsi="Times New Roman" w:cs="Times New Roman"/>
          <w:sz w:val="28"/>
          <w:szCs w:val="28"/>
        </w:rPr>
        <w:t>13.</w:t>
      </w:r>
      <w:r w:rsidRPr="00084B84">
        <w:rPr>
          <w:rFonts w:ascii="Times New Roman" w:eastAsia="Times New Roman" w:hAnsi="Times New Roman" w:cs="Times New Roman"/>
          <w:sz w:val="28"/>
          <w:szCs w:val="28"/>
        </w:rPr>
        <w:t>С</w:t>
      </w:r>
      <w:r w:rsidRPr="00084B84">
        <w:rPr>
          <w:rFonts w:ascii="Times New Roman" w:eastAsia="Calibri" w:hAnsi="Times New Roman" w:cs="Times New Roman"/>
          <w:color w:val="000000"/>
          <w:sz w:val="28"/>
          <w:szCs w:val="28"/>
        </w:rPr>
        <w:t>тарший с</w:t>
      </w:r>
      <w:r w:rsidRPr="00084B84">
        <w:rPr>
          <w:rFonts w:ascii="Times New Roman" w:eastAsia="Calibri" w:hAnsi="Times New Roman" w:cs="Times New Roman"/>
          <w:sz w:val="28"/>
          <w:szCs w:val="28"/>
        </w:rPr>
        <w:t>пециалист 1 разряда</w:t>
      </w:r>
      <w:r>
        <w:rPr>
          <w:rFonts w:ascii="Times New Roman" w:eastAsia="Calibri" w:hAnsi="Times New Roman" w:cs="Times New Roman"/>
          <w:sz w:val="28"/>
          <w:szCs w:val="28"/>
        </w:rPr>
        <w:t xml:space="preserve"> </w:t>
      </w:r>
      <w:r w:rsidRPr="00084B84">
        <w:rPr>
          <w:rFonts w:ascii="Times New Roman" w:hAnsi="Times New Roman" w:cs="Times New Roman"/>
          <w:sz w:val="28"/>
          <w:szCs w:val="28"/>
        </w:rPr>
        <w:t>Отдела</w:t>
      </w:r>
      <w:r>
        <w:rPr>
          <w:rFonts w:ascii="Times New Roman" w:hAnsi="Times New Roman" w:cs="Times New Roman"/>
          <w:sz w:val="28"/>
          <w:szCs w:val="28"/>
        </w:rPr>
        <w:t xml:space="preserve"> </w:t>
      </w:r>
      <w:r w:rsidRPr="00084B84">
        <w:rPr>
          <w:rFonts w:ascii="Times New Roman" w:hAnsi="Times New Roman" w:cs="Times New Roman"/>
          <w:sz w:val="28"/>
          <w:szCs w:val="28"/>
        </w:rPr>
        <w:t>в соответствии со своей компетенцией вправе или обязан участвовать при подготовке (обсуждении) следующих проектов: приказов, должностных регламентов государственных гражданских служащих,</w:t>
      </w:r>
      <w:r w:rsidR="00745C3C">
        <w:rPr>
          <w:rFonts w:ascii="Times New Roman" w:hAnsi="Times New Roman" w:cs="Times New Roman"/>
          <w:sz w:val="28"/>
          <w:szCs w:val="28"/>
        </w:rPr>
        <w:t xml:space="preserve"> </w:t>
      </w:r>
      <w:r w:rsidRPr="00084B84">
        <w:rPr>
          <w:rFonts w:ascii="Times New Roman" w:hAnsi="Times New Roman" w:cs="Times New Roman"/>
          <w:sz w:val="28"/>
          <w:szCs w:val="28"/>
        </w:rPr>
        <w:t>писем, планов работы и других документов, не противоречащих действующему законодательству.</w:t>
      </w:r>
    </w:p>
    <w:p w:rsidR="00BB77B3" w:rsidRDefault="00BB77B3" w:rsidP="00086A9F">
      <w:pPr>
        <w:autoSpaceDE w:val="0"/>
        <w:autoSpaceDN w:val="0"/>
        <w:adjustRightInd w:val="0"/>
        <w:spacing w:after="0" w:line="240" w:lineRule="auto"/>
        <w:jc w:val="center"/>
        <w:outlineLvl w:val="0"/>
        <w:rPr>
          <w:rFonts w:ascii="Times New Roman" w:hAnsi="Times New Roman" w:cs="Times New Roman"/>
          <w:sz w:val="28"/>
          <w:szCs w:val="28"/>
        </w:rPr>
      </w:pPr>
    </w:p>
    <w:p w:rsidR="00086A9F" w:rsidRPr="00084B84" w:rsidRDefault="00086A9F" w:rsidP="00086A9F">
      <w:pPr>
        <w:autoSpaceDE w:val="0"/>
        <w:autoSpaceDN w:val="0"/>
        <w:adjustRightInd w:val="0"/>
        <w:spacing w:after="0" w:line="240" w:lineRule="auto"/>
        <w:jc w:val="center"/>
        <w:outlineLvl w:val="0"/>
        <w:rPr>
          <w:rFonts w:ascii="Times New Roman" w:hAnsi="Times New Roman" w:cs="Times New Roman"/>
          <w:sz w:val="28"/>
          <w:szCs w:val="28"/>
        </w:rPr>
      </w:pPr>
      <w:r w:rsidRPr="00084B84">
        <w:rPr>
          <w:rFonts w:ascii="Times New Roman" w:hAnsi="Times New Roman" w:cs="Times New Roman"/>
          <w:sz w:val="28"/>
          <w:szCs w:val="28"/>
        </w:rPr>
        <w:t>VI. Сроки и процедуры подготовки, рассмотрения</w:t>
      </w:r>
    </w:p>
    <w:p w:rsidR="00086A9F" w:rsidRPr="00084B84" w:rsidRDefault="00086A9F" w:rsidP="00086A9F">
      <w:pPr>
        <w:autoSpaceDE w:val="0"/>
        <w:autoSpaceDN w:val="0"/>
        <w:adjustRightInd w:val="0"/>
        <w:spacing w:after="0" w:line="240" w:lineRule="auto"/>
        <w:jc w:val="center"/>
        <w:rPr>
          <w:rFonts w:ascii="Times New Roman" w:hAnsi="Times New Roman" w:cs="Times New Roman"/>
          <w:sz w:val="28"/>
          <w:szCs w:val="28"/>
        </w:rPr>
      </w:pPr>
      <w:r w:rsidRPr="00084B84">
        <w:rPr>
          <w:rFonts w:ascii="Times New Roman" w:hAnsi="Times New Roman" w:cs="Times New Roman"/>
          <w:sz w:val="28"/>
          <w:szCs w:val="28"/>
        </w:rPr>
        <w:t>проектов управленческих и иных решений, порядок</w:t>
      </w:r>
    </w:p>
    <w:p w:rsidR="00355BA7" w:rsidRPr="00084B84" w:rsidRDefault="00086A9F" w:rsidP="00086A9F">
      <w:pPr>
        <w:autoSpaceDE w:val="0"/>
        <w:autoSpaceDN w:val="0"/>
        <w:adjustRightInd w:val="0"/>
        <w:spacing w:after="0" w:line="240" w:lineRule="auto"/>
        <w:jc w:val="center"/>
        <w:rPr>
          <w:rFonts w:ascii="Times New Roman" w:hAnsi="Times New Roman" w:cs="Times New Roman"/>
          <w:sz w:val="28"/>
          <w:szCs w:val="28"/>
        </w:rPr>
      </w:pPr>
      <w:r w:rsidRPr="00084B84">
        <w:rPr>
          <w:rFonts w:ascii="Times New Roman" w:hAnsi="Times New Roman" w:cs="Times New Roman"/>
          <w:sz w:val="28"/>
          <w:szCs w:val="28"/>
        </w:rPr>
        <w:t>согласования и принятия данных решений</w:t>
      </w:r>
    </w:p>
    <w:p w:rsidR="00086A9F" w:rsidRPr="00084B84" w:rsidRDefault="00086A9F" w:rsidP="00086A9F">
      <w:pPr>
        <w:autoSpaceDE w:val="0"/>
        <w:autoSpaceDN w:val="0"/>
        <w:adjustRightInd w:val="0"/>
        <w:spacing w:after="0" w:line="240" w:lineRule="auto"/>
        <w:ind w:firstLine="540"/>
        <w:jc w:val="both"/>
        <w:rPr>
          <w:rFonts w:ascii="Times New Roman" w:hAnsi="Times New Roman" w:cs="Times New Roman"/>
          <w:sz w:val="28"/>
          <w:szCs w:val="28"/>
        </w:rPr>
      </w:pPr>
    </w:p>
    <w:p w:rsidR="00086A9F" w:rsidRDefault="00086A9F" w:rsidP="00CF50B1">
      <w:pPr>
        <w:autoSpaceDE w:val="0"/>
        <w:autoSpaceDN w:val="0"/>
        <w:adjustRightInd w:val="0"/>
        <w:spacing w:after="0" w:line="240" w:lineRule="auto"/>
        <w:ind w:firstLine="709"/>
        <w:jc w:val="both"/>
        <w:rPr>
          <w:rFonts w:ascii="Times New Roman" w:hAnsi="Times New Roman" w:cs="Times New Roman"/>
          <w:sz w:val="28"/>
          <w:szCs w:val="28"/>
        </w:rPr>
      </w:pPr>
      <w:r w:rsidRPr="00084B84">
        <w:rPr>
          <w:rFonts w:ascii="Times New Roman" w:hAnsi="Times New Roman" w:cs="Times New Roman"/>
          <w:sz w:val="28"/>
          <w:szCs w:val="28"/>
        </w:rPr>
        <w:t xml:space="preserve">14.В соответствии со своими должностными обязанностями </w:t>
      </w:r>
      <w:r>
        <w:rPr>
          <w:rFonts w:ascii="Times New Roman" w:eastAsia="Times New Roman" w:hAnsi="Times New Roman" w:cs="Times New Roman"/>
          <w:sz w:val="28"/>
          <w:szCs w:val="28"/>
        </w:rPr>
        <w:t>с</w:t>
      </w:r>
      <w:r w:rsidRPr="00084B84">
        <w:rPr>
          <w:rFonts w:ascii="Times New Roman" w:eastAsia="Calibri" w:hAnsi="Times New Roman" w:cs="Times New Roman"/>
          <w:color w:val="000000"/>
          <w:sz w:val="28"/>
          <w:szCs w:val="28"/>
        </w:rPr>
        <w:t>тарший с</w:t>
      </w:r>
      <w:r w:rsidRPr="00084B84">
        <w:rPr>
          <w:rFonts w:ascii="Times New Roman" w:eastAsia="Calibri" w:hAnsi="Times New Roman" w:cs="Times New Roman"/>
          <w:sz w:val="28"/>
          <w:szCs w:val="28"/>
        </w:rPr>
        <w:t xml:space="preserve">пециалист 1 разряда </w:t>
      </w:r>
      <w:r w:rsidRPr="00084B84">
        <w:rPr>
          <w:rFonts w:ascii="Times New Roman" w:hAnsi="Times New Roman" w:cs="Times New Roman"/>
          <w:sz w:val="28"/>
          <w:szCs w:val="28"/>
        </w:rPr>
        <w:t>Отдела согласовывает, принимает решения (в том числе подготавливает, рассматривает проекты управленческих и иных решений) в сроки, установленные законодательными и иными нормативными правовыми актами Российской Федерации и приказами Федерального казначейства</w:t>
      </w:r>
      <w:r w:rsidR="00CF50B1">
        <w:rPr>
          <w:rFonts w:ascii="Times New Roman" w:hAnsi="Times New Roman" w:cs="Times New Roman"/>
          <w:sz w:val="28"/>
          <w:szCs w:val="28"/>
        </w:rPr>
        <w:t>.</w:t>
      </w:r>
    </w:p>
    <w:p w:rsidR="00355BA7" w:rsidRPr="00084B84" w:rsidRDefault="00355BA7" w:rsidP="00086A9F">
      <w:pPr>
        <w:autoSpaceDE w:val="0"/>
        <w:autoSpaceDN w:val="0"/>
        <w:adjustRightInd w:val="0"/>
        <w:spacing w:after="0" w:line="240" w:lineRule="auto"/>
        <w:ind w:firstLine="540"/>
        <w:jc w:val="both"/>
        <w:rPr>
          <w:rFonts w:ascii="Times New Roman" w:hAnsi="Times New Roman" w:cs="Times New Roman"/>
          <w:sz w:val="28"/>
          <w:szCs w:val="28"/>
        </w:rPr>
      </w:pPr>
    </w:p>
    <w:p w:rsidR="00086A9F" w:rsidRPr="00084B84" w:rsidRDefault="00086A9F" w:rsidP="00086A9F">
      <w:pPr>
        <w:autoSpaceDE w:val="0"/>
        <w:autoSpaceDN w:val="0"/>
        <w:adjustRightInd w:val="0"/>
        <w:spacing w:after="0" w:line="240" w:lineRule="auto"/>
        <w:jc w:val="center"/>
        <w:outlineLvl w:val="0"/>
        <w:rPr>
          <w:rFonts w:ascii="Times New Roman" w:hAnsi="Times New Roman" w:cs="Times New Roman"/>
          <w:sz w:val="28"/>
          <w:szCs w:val="28"/>
        </w:rPr>
      </w:pPr>
      <w:r w:rsidRPr="00084B84">
        <w:rPr>
          <w:rFonts w:ascii="Times New Roman" w:hAnsi="Times New Roman" w:cs="Times New Roman"/>
          <w:sz w:val="28"/>
          <w:szCs w:val="28"/>
        </w:rPr>
        <w:t>VII. Порядок служебного взаимодействия</w:t>
      </w:r>
    </w:p>
    <w:p w:rsidR="00086A9F" w:rsidRPr="00084B84" w:rsidRDefault="00086A9F" w:rsidP="00086A9F">
      <w:pPr>
        <w:autoSpaceDE w:val="0"/>
        <w:autoSpaceDN w:val="0"/>
        <w:adjustRightInd w:val="0"/>
        <w:spacing w:after="0" w:line="240" w:lineRule="auto"/>
        <w:jc w:val="both"/>
        <w:rPr>
          <w:rFonts w:ascii="Times New Roman" w:hAnsi="Times New Roman" w:cs="Times New Roman"/>
          <w:sz w:val="28"/>
          <w:szCs w:val="28"/>
        </w:rPr>
      </w:pPr>
    </w:p>
    <w:p w:rsidR="00086A9F" w:rsidRPr="00084B84" w:rsidRDefault="00086A9F" w:rsidP="00086A9F">
      <w:pPr>
        <w:autoSpaceDE w:val="0"/>
        <w:autoSpaceDN w:val="0"/>
        <w:adjustRightInd w:val="0"/>
        <w:spacing w:after="0" w:line="240" w:lineRule="auto"/>
        <w:ind w:firstLine="567"/>
        <w:jc w:val="both"/>
        <w:rPr>
          <w:rFonts w:ascii="Times New Roman" w:hAnsi="Times New Roman" w:cs="Times New Roman"/>
          <w:sz w:val="28"/>
          <w:szCs w:val="28"/>
        </w:rPr>
      </w:pPr>
      <w:r w:rsidRPr="00084B84">
        <w:rPr>
          <w:rFonts w:ascii="Times New Roman" w:hAnsi="Times New Roman" w:cs="Times New Roman"/>
          <w:sz w:val="28"/>
          <w:szCs w:val="28"/>
        </w:rPr>
        <w:t>15.Взаимодействие с</w:t>
      </w:r>
      <w:r w:rsidRPr="00084B84">
        <w:rPr>
          <w:rFonts w:ascii="Times New Roman" w:eastAsia="Calibri" w:hAnsi="Times New Roman" w:cs="Times New Roman"/>
          <w:color w:val="000000"/>
          <w:sz w:val="28"/>
          <w:szCs w:val="28"/>
        </w:rPr>
        <w:t>таршего с</w:t>
      </w:r>
      <w:r w:rsidRPr="00084B84">
        <w:rPr>
          <w:rFonts w:ascii="Times New Roman" w:eastAsia="Calibri" w:hAnsi="Times New Roman" w:cs="Times New Roman"/>
          <w:sz w:val="28"/>
          <w:szCs w:val="28"/>
        </w:rPr>
        <w:t xml:space="preserve">пециалиста 1 разряда </w:t>
      </w:r>
      <w:r w:rsidRPr="00084B84">
        <w:rPr>
          <w:rFonts w:ascii="Times New Roman" w:hAnsi="Times New Roman" w:cs="Times New Roman"/>
          <w:sz w:val="28"/>
          <w:szCs w:val="28"/>
        </w:rPr>
        <w:t>Отдела</w:t>
      </w:r>
      <w:r>
        <w:rPr>
          <w:rFonts w:ascii="Times New Roman" w:hAnsi="Times New Roman" w:cs="Times New Roman"/>
          <w:sz w:val="28"/>
          <w:szCs w:val="28"/>
        </w:rPr>
        <w:t xml:space="preserve"> </w:t>
      </w:r>
      <w:r w:rsidRPr="00084B84">
        <w:rPr>
          <w:rFonts w:ascii="Times New Roman" w:hAnsi="Times New Roman" w:cs="Times New Roman"/>
          <w:sz w:val="28"/>
          <w:szCs w:val="28"/>
        </w:rPr>
        <w:t xml:space="preserve">с гражданскими служащими органов Федерального казначейства, государственными служащими иных государственных органов, а также с другими гражданами и организациями строится в рамках деловых отношений на основе общих </w:t>
      </w:r>
      <w:hyperlink r:id="rId35" w:history="1">
        <w:r w:rsidRPr="00084B84">
          <w:rPr>
            <w:rFonts w:ascii="Times New Roman" w:hAnsi="Times New Roman" w:cs="Times New Roman"/>
            <w:color w:val="0000FF"/>
            <w:sz w:val="28"/>
            <w:szCs w:val="28"/>
          </w:rPr>
          <w:t>принципов</w:t>
        </w:r>
      </w:hyperlink>
      <w:r w:rsidRPr="00084B84">
        <w:rPr>
          <w:rFonts w:ascii="Times New Roman" w:hAnsi="Times New Roman" w:cs="Times New Roman"/>
          <w:sz w:val="28"/>
          <w:szCs w:val="28"/>
        </w:rPr>
        <w:t xml:space="preserve"> служебного поведения государственных служащих, утвержденных Указом Президента Российской Федерации от 12 августа 2002 г. N 885 "Об утверждении общих принципов служебного поведения государственных служащих" (Собрание законодательства Российской Федерации, 2002, N 33, ст. 3196; 2009, N 29, ст. 3658), и требований к служебному поведению гражданского служащего, установленных </w:t>
      </w:r>
      <w:hyperlink r:id="rId36" w:history="1">
        <w:r w:rsidRPr="00084B84">
          <w:rPr>
            <w:rFonts w:ascii="Times New Roman" w:hAnsi="Times New Roman" w:cs="Times New Roman"/>
            <w:color w:val="0000FF"/>
            <w:sz w:val="28"/>
            <w:szCs w:val="28"/>
          </w:rPr>
          <w:t>статьей 18</w:t>
        </w:r>
      </w:hyperlink>
      <w:r w:rsidRPr="00084B84">
        <w:rPr>
          <w:rFonts w:ascii="Times New Roman" w:hAnsi="Times New Roman" w:cs="Times New Roman"/>
          <w:sz w:val="28"/>
          <w:szCs w:val="28"/>
        </w:rPr>
        <w:t xml:space="preserve"> Федерального закона </w:t>
      </w:r>
      <w:r>
        <w:rPr>
          <w:rFonts w:ascii="Times New Roman" w:hAnsi="Times New Roman" w:cs="Times New Roman"/>
          <w:sz w:val="28"/>
          <w:szCs w:val="28"/>
        </w:rPr>
        <w:t>№</w:t>
      </w:r>
      <w:r w:rsidRPr="00084B84">
        <w:rPr>
          <w:rFonts w:ascii="Times New Roman" w:hAnsi="Times New Roman" w:cs="Times New Roman"/>
          <w:sz w:val="28"/>
          <w:szCs w:val="28"/>
        </w:rPr>
        <w:t>79-</w:t>
      </w:r>
      <w:r>
        <w:rPr>
          <w:rFonts w:ascii="Times New Roman" w:hAnsi="Times New Roman" w:cs="Times New Roman"/>
          <w:sz w:val="28"/>
          <w:szCs w:val="28"/>
        </w:rPr>
        <w:t>ФЗ</w:t>
      </w:r>
      <w:r w:rsidRPr="00084B84">
        <w:rPr>
          <w:rFonts w:ascii="Times New Roman" w:hAnsi="Times New Roman" w:cs="Times New Roman"/>
          <w:sz w:val="28"/>
          <w:szCs w:val="28"/>
        </w:rPr>
        <w:t xml:space="preserve"> (Собрание законодательства Российской Федерации, 2004, N 31, ст. 3215; 2013, N 43, ст. 5454), а также в соответствии с иными нормативными правовыми актами Российской Федерации и приказами Федерального казначейства.</w:t>
      </w:r>
    </w:p>
    <w:p w:rsidR="002C1EC6" w:rsidRDefault="002C1EC6" w:rsidP="00086A9F">
      <w:pPr>
        <w:autoSpaceDE w:val="0"/>
        <w:autoSpaceDN w:val="0"/>
        <w:adjustRightInd w:val="0"/>
        <w:spacing w:after="0" w:line="240" w:lineRule="auto"/>
        <w:jc w:val="center"/>
        <w:outlineLvl w:val="0"/>
        <w:rPr>
          <w:rFonts w:ascii="Times New Roman" w:hAnsi="Times New Roman" w:cs="Times New Roman"/>
          <w:sz w:val="28"/>
          <w:szCs w:val="28"/>
        </w:rPr>
      </w:pPr>
    </w:p>
    <w:p w:rsidR="00086A9F" w:rsidRPr="00084B84" w:rsidRDefault="00086A9F" w:rsidP="00086A9F">
      <w:pPr>
        <w:autoSpaceDE w:val="0"/>
        <w:autoSpaceDN w:val="0"/>
        <w:adjustRightInd w:val="0"/>
        <w:spacing w:after="0" w:line="240" w:lineRule="auto"/>
        <w:jc w:val="center"/>
        <w:outlineLvl w:val="0"/>
        <w:rPr>
          <w:rFonts w:ascii="Times New Roman" w:hAnsi="Times New Roman" w:cs="Times New Roman"/>
          <w:sz w:val="28"/>
          <w:szCs w:val="28"/>
        </w:rPr>
      </w:pPr>
      <w:r w:rsidRPr="00084B84">
        <w:rPr>
          <w:rFonts w:ascii="Times New Roman" w:hAnsi="Times New Roman" w:cs="Times New Roman"/>
          <w:sz w:val="28"/>
          <w:szCs w:val="28"/>
        </w:rPr>
        <w:t>VIII. Показатели эффективности и результативности</w:t>
      </w:r>
    </w:p>
    <w:p w:rsidR="00086A9F" w:rsidRDefault="00086A9F" w:rsidP="00086A9F">
      <w:pPr>
        <w:autoSpaceDE w:val="0"/>
        <w:autoSpaceDN w:val="0"/>
        <w:adjustRightInd w:val="0"/>
        <w:spacing w:after="0" w:line="240" w:lineRule="auto"/>
        <w:jc w:val="center"/>
        <w:rPr>
          <w:rFonts w:ascii="Times New Roman" w:hAnsi="Times New Roman" w:cs="Times New Roman"/>
          <w:sz w:val="28"/>
          <w:szCs w:val="28"/>
        </w:rPr>
      </w:pPr>
      <w:r w:rsidRPr="00084B84">
        <w:rPr>
          <w:rFonts w:ascii="Times New Roman" w:hAnsi="Times New Roman" w:cs="Times New Roman"/>
          <w:sz w:val="28"/>
          <w:szCs w:val="28"/>
        </w:rPr>
        <w:t>профессиональной служебной деятельности</w:t>
      </w:r>
    </w:p>
    <w:p w:rsidR="00CF50B1" w:rsidRDefault="00CF50B1" w:rsidP="00086A9F">
      <w:pPr>
        <w:autoSpaceDE w:val="0"/>
        <w:autoSpaceDN w:val="0"/>
        <w:adjustRightInd w:val="0"/>
        <w:spacing w:after="0" w:line="240" w:lineRule="auto"/>
        <w:jc w:val="center"/>
        <w:rPr>
          <w:rFonts w:ascii="Times New Roman" w:hAnsi="Times New Roman" w:cs="Times New Roman"/>
          <w:sz w:val="28"/>
          <w:szCs w:val="28"/>
        </w:rPr>
      </w:pPr>
    </w:p>
    <w:p w:rsidR="00086A9F" w:rsidRPr="00084B84" w:rsidRDefault="00086A9F" w:rsidP="00086A9F">
      <w:pPr>
        <w:autoSpaceDE w:val="0"/>
        <w:autoSpaceDN w:val="0"/>
        <w:adjustRightInd w:val="0"/>
        <w:spacing w:after="0" w:line="240" w:lineRule="auto"/>
        <w:ind w:firstLine="567"/>
        <w:jc w:val="both"/>
        <w:rPr>
          <w:rFonts w:ascii="Times New Roman" w:hAnsi="Times New Roman" w:cs="Times New Roman"/>
          <w:sz w:val="28"/>
          <w:szCs w:val="28"/>
        </w:rPr>
      </w:pPr>
      <w:r w:rsidRPr="00084B84">
        <w:rPr>
          <w:rFonts w:ascii="Times New Roman" w:hAnsi="Times New Roman" w:cs="Times New Roman"/>
          <w:sz w:val="28"/>
          <w:szCs w:val="28"/>
        </w:rPr>
        <w:t>16.Эффективность и результативность профессиональной служебной деятельности с</w:t>
      </w:r>
      <w:r w:rsidRPr="00084B84">
        <w:rPr>
          <w:rFonts w:ascii="Times New Roman" w:eastAsia="Calibri" w:hAnsi="Times New Roman" w:cs="Times New Roman"/>
          <w:color w:val="000000"/>
          <w:sz w:val="28"/>
          <w:szCs w:val="28"/>
        </w:rPr>
        <w:t>таршего с</w:t>
      </w:r>
      <w:r w:rsidRPr="00084B84">
        <w:rPr>
          <w:rFonts w:ascii="Times New Roman" w:eastAsia="Calibri" w:hAnsi="Times New Roman" w:cs="Times New Roman"/>
          <w:sz w:val="28"/>
          <w:szCs w:val="28"/>
        </w:rPr>
        <w:t xml:space="preserve">пециалиста 1 разряда </w:t>
      </w:r>
      <w:r w:rsidRPr="00084B84">
        <w:rPr>
          <w:rFonts w:ascii="Times New Roman" w:hAnsi="Times New Roman" w:cs="Times New Roman"/>
          <w:sz w:val="28"/>
          <w:szCs w:val="28"/>
        </w:rPr>
        <w:t>Отдела</w:t>
      </w:r>
      <w:r>
        <w:rPr>
          <w:rFonts w:ascii="Times New Roman" w:hAnsi="Times New Roman" w:cs="Times New Roman"/>
          <w:sz w:val="28"/>
          <w:szCs w:val="28"/>
        </w:rPr>
        <w:t xml:space="preserve"> </w:t>
      </w:r>
      <w:r w:rsidRPr="00084B84">
        <w:rPr>
          <w:rFonts w:ascii="Times New Roman" w:hAnsi="Times New Roman" w:cs="Times New Roman"/>
          <w:sz w:val="28"/>
          <w:szCs w:val="28"/>
        </w:rPr>
        <w:t>оценивается по следующим показателям:</w:t>
      </w:r>
    </w:p>
    <w:p w:rsidR="00086A9F" w:rsidRPr="00084B84" w:rsidRDefault="00086A9F" w:rsidP="00086A9F">
      <w:pPr>
        <w:autoSpaceDE w:val="0"/>
        <w:autoSpaceDN w:val="0"/>
        <w:adjustRightInd w:val="0"/>
        <w:spacing w:after="0" w:line="240" w:lineRule="auto"/>
        <w:ind w:firstLine="567"/>
        <w:jc w:val="both"/>
        <w:rPr>
          <w:rFonts w:ascii="Times New Roman" w:hAnsi="Times New Roman" w:cs="Times New Roman"/>
          <w:sz w:val="28"/>
          <w:szCs w:val="28"/>
        </w:rPr>
      </w:pPr>
      <w:r w:rsidRPr="00084B84">
        <w:rPr>
          <w:rFonts w:ascii="Times New Roman" w:hAnsi="Times New Roman" w:cs="Times New Roman"/>
          <w:sz w:val="28"/>
          <w:szCs w:val="28"/>
        </w:rPr>
        <w:t>16.1.Соблюдение</w:t>
      </w:r>
      <w:r w:rsidR="004F3218">
        <w:rPr>
          <w:rFonts w:ascii="Times New Roman" w:hAnsi="Times New Roman" w:cs="Times New Roman"/>
          <w:sz w:val="28"/>
          <w:szCs w:val="28"/>
        </w:rPr>
        <w:t xml:space="preserve"> </w:t>
      </w:r>
      <w:r w:rsidRPr="00084B84">
        <w:rPr>
          <w:rFonts w:ascii="Times New Roman" w:hAnsi="Times New Roman" w:cs="Times New Roman"/>
          <w:sz w:val="28"/>
          <w:szCs w:val="28"/>
        </w:rPr>
        <w:t>порядка ведения лицевых счетов администраторов доходов бюджетов;</w:t>
      </w:r>
    </w:p>
    <w:p w:rsidR="00086A9F" w:rsidRPr="00084B84" w:rsidRDefault="00086A9F" w:rsidP="00086A9F">
      <w:pPr>
        <w:autoSpaceDE w:val="0"/>
        <w:autoSpaceDN w:val="0"/>
        <w:adjustRightInd w:val="0"/>
        <w:spacing w:after="0" w:line="240" w:lineRule="auto"/>
        <w:ind w:firstLine="567"/>
        <w:jc w:val="both"/>
        <w:rPr>
          <w:rFonts w:ascii="Times New Roman" w:hAnsi="Times New Roman" w:cs="Times New Roman"/>
          <w:sz w:val="28"/>
          <w:szCs w:val="28"/>
        </w:rPr>
      </w:pPr>
      <w:r w:rsidRPr="00084B84">
        <w:rPr>
          <w:rFonts w:ascii="Times New Roman" w:hAnsi="Times New Roman" w:cs="Times New Roman"/>
          <w:sz w:val="28"/>
          <w:szCs w:val="28"/>
        </w:rPr>
        <w:t xml:space="preserve">16.2.Соблюдение порядка проведения операций по перечислению (взысканию) средств из соответствующего бюджета бюджетной системы Российской Федерации; </w:t>
      </w:r>
    </w:p>
    <w:p w:rsidR="00086A9F" w:rsidRPr="00084B84" w:rsidRDefault="00086A9F" w:rsidP="00086A9F">
      <w:pPr>
        <w:autoSpaceDE w:val="0"/>
        <w:autoSpaceDN w:val="0"/>
        <w:adjustRightInd w:val="0"/>
        <w:spacing w:after="0" w:line="240" w:lineRule="auto"/>
        <w:ind w:firstLine="567"/>
        <w:jc w:val="both"/>
        <w:rPr>
          <w:rFonts w:ascii="Times New Roman" w:hAnsi="Times New Roman" w:cs="Times New Roman"/>
          <w:sz w:val="28"/>
          <w:szCs w:val="28"/>
        </w:rPr>
      </w:pPr>
      <w:r w:rsidRPr="00084B84">
        <w:rPr>
          <w:rFonts w:ascii="Times New Roman" w:hAnsi="Times New Roman" w:cs="Times New Roman"/>
          <w:sz w:val="28"/>
          <w:szCs w:val="28"/>
        </w:rPr>
        <w:t>16.3.Соблюдение порядка проведения операций по уточнению вида и принадлежности платежей, в том числе отнесенных к невыясненным поступлениям  и зачеты излишне уплаченных (взысканных) сумм, в том числе межрегиональные зачеты, на основании документов, представленных соответствующими администраторами доходов бюджетов;</w:t>
      </w:r>
    </w:p>
    <w:p w:rsidR="0009437B" w:rsidRPr="0037704B" w:rsidRDefault="00086A9F" w:rsidP="0009437B">
      <w:pPr>
        <w:pStyle w:val="ConsNonformat"/>
        <w:widowControl/>
        <w:tabs>
          <w:tab w:val="left" w:pos="1560"/>
        </w:tabs>
        <w:ind w:right="0" w:firstLine="709"/>
        <w:jc w:val="both"/>
        <w:rPr>
          <w:rFonts w:ascii="Times New Roman" w:hAnsi="Times New Roman"/>
          <w:sz w:val="28"/>
          <w:szCs w:val="28"/>
        </w:rPr>
      </w:pPr>
      <w:r w:rsidRPr="00084B84">
        <w:rPr>
          <w:rFonts w:ascii="Times New Roman" w:hAnsi="Times New Roman"/>
          <w:sz w:val="28"/>
          <w:szCs w:val="28"/>
        </w:rPr>
        <w:t xml:space="preserve">16.4.Соблюдение порядка проведения операций по возврату плательщикам излишне уплаченных (взысканных) сумм, подлежащих возмещению сумм, а также сумм </w:t>
      </w:r>
      <w:r w:rsidRPr="0037704B">
        <w:rPr>
          <w:rFonts w:ascii="Times New Roman" w:hAnsi="Times New Roman"/>
          <w:sz w:val="28"/>
          <w:szCs w:val="28"/>
        </w:rPr>
        <w:t>процентов за несвоевременное осуществление возврата и сумм процентов, начисленных на излишне взысканные суммы, на основании документов, представленных соответствующими администраторами доходов бюджетов</w:t>
      </w:r>
      <w:r w:rsidR="0009437B" w:rsidRPr="0037704B">
        <w:rPr>
          <w:rFonts w:ascii="Times New Roman" w:hAnsi="Times New Roman"/>
          <w:sz w:val="28"/>
          <w:szCs w:val="28"/>
        </w:rPr>
        <w:t>, а также проверку обоснованности возврата администратором доходов бюджета излишне или ошибочно уплаченных сумм по платежам, порядок возврата которых не установлен федеральными законами;</w:t>
      </w:r>
    </w:p>
    <w:p w:rsidR="00086A9F" w:rsidRPr="00084B84" w:rsidRDefault="00086A9F" w:rsidP="00086A9F">
      <w:pPr>
        <w:autoSpaceDE w:val="0"/>
        <w:autoSpaceDN w:val="0"/>
        <w:adjustRightInd w:val="0"/>
        <w:spacing w:after="0" w:line="240" w:lineRule="auto"/>
        <w:ind w:firstLine="567"/>
        <w:jc w:val="both"/>
        <w:rPr>
          <w:rFonts w:ascii="Times New Roman" w:hAnsi="Times New Roman" w:cs="Times New Roman"/>
          <w:sz w:val="28"/>
          <w:szCs w:val="28"/>
        </w:rPr>
      </w:pPr>
      <w:r w:rsidRPr="0037704B">
        <w:rPr>
          <w:rFonts w:ascii="Times New Roman" w:hAnsi="Times New Roman" w:cs="Times New Roman"/>
          <w:sz w:val="28"/>
          <w:szCs w:val="28"/>
        </w:rPr>
        <w:t>16.5.Соблюдение порядка исполнения функции администратора доходов по главе</w:t>
      </w:r>
      <w:r w:rsidR="00F93CE0" w:rsidRPr="0037704B">
        <w:rPr>
          <w:rFonts w:ascii="Times New Roman" w:hAnsi="Times New Roman" w:cs="Times New Roman"/>
          <w:sz w:val="28"/>
          <w:szCs w:val="28"/>
        </w:rPr>
        <w:t xml:space="preserve"> 100 «Федеральное казначейство»</w:t>
      </w:r>
      <w:r w:rsidRPr="0037704B">
        <w:rPr>
          <w:rFonts w:ascii="Times New Roman" w:hAnsi="Times New Roman" w:cs="Times New Roman"/>
          <w:sz w:val="28"/>
          <w:szCs w:val="28"/>
        </w:rPr>
        <w:t xml:space="preserve"> в части возврата платежей, </w:t>
      </w:r>
      <w:r w:rsidR="00745C3C">
        <w:rPr>
          <w:rFonts w:ascii="Times New Roman" w:hAnsi="Times New Roman" w:cs="Times New Roman"/>
          <w:sz w:val="28"/>
          <w:szCs w:val="28"/>
        </w:rPr>
        <w:t>направления Запроса на выяснение принадлежности платежа, поступившего на казначейский счет для осуществления и отражения операций по учету и распределению поступлений и учтенного по КБК «Невыясненные поступления, зачисляемые в федеральный бюджет»;</w:t>
      </w:r>
      <w:r w:rsidRPr="00084B84">
        <w:rPr>
          <w:rFonts w:ascii="Times New Roman" w:hAnsi="Times New Roman" w:cs="Times New Roman"/>
          <w:sz w:val="28"/>
          <w:szCs w:val="28"/>
        </w:rPr>
        <w:t xml:space="preserve"> </w:t>
      </w:r>
    </w:p>
    <w:p w:rsidR="00086A9F" w:rsidRPr="00084B84" w:rsidRDefault="00086A9F" w:rsidP="00086A9F">
      <w:pPr>
        <w:autoSpaceDE w:val="0"/>
        <w:autoSpaceDN w:val="0"/>
        <w:adjustRightInd w:val="0"/>
        <w:spacing w:after="0" w:line="240" w:lineRule="auto"/>
        <w:ind w:firstLine="567"/>
        <w:jc w:val="both"/>
        <w:rPr>
          <w:rFonts w:ascii="Times New Roman" w:hAnsi="Times New Roman" w:cs="Times New Roman"/>
          <w:sz w:val="28"/>
          <w:szCs w:val="28"/>
        </w:rPr>
      </w:pPr>
      <w:r w:rsidRPr="00084B84">
        <w:rPr>
          <w:rFonts w:ascii="Times New Roman" w:hAnsi="Times New Roman" w:cs="Times New Roman"/>
          <w:sz w:val="28"/>
          <w:szCs w:val="28"/>
        </w:rPr>
        <w:t xml:space="preserve">16.6.Обеспечение своевременного  формирования и представления информации о проведенных операциях главным администраторам (администраторам) доходов бюджетов, внебюджетным фондам; </w:t>
      </w:r>
    </w:p>
    <w:p w:rsidR="00086A9F" w:rsidRPr="00084B84" w:rsidRDefault="00086A9F" w:rsidP="00086A9F">
      <w:pPr>
        <w:autoSpaceDE w:val="0"/>
        <w:autoSpaceDN w:val="0"/>
        <w:adjustRightInd w:val="0"/>
        <w:spacing w:after="0" w:line="240" w:lineRule="auto"/>
        <w:ind w:firstLine="567"/>
        <w:jc w:val="both"/>
        <w:rPr>
          <w:rFonts w:ascii="Times New Roman" w:hAnsi="Times New Roman" w:cs="Times New Roman"/>
          <w:sz w:val="28"/>
          <w:szCs w:val="28"/>
        </w:rPr>
      </w:pPr>
      <w:r w:rsidRPr="00084B84">
        <w:rPr>
          <w:rFonts w:ascii="Times New Roman" w:hAnsi="Times New Roman" w:cs="Times New Roman"/>
          <w:sz w:val="28"/>
          <w:szCs w:val="28"/>
        </w:rPr>
        <w:t>16.7.Обеспечение исполнения операций в соответствии с технологическими регламентами;</w:t>
      </w:r>
    </w:p>
    <w:p w:rsidR="00086A9F" w:rsidRPr="00084B84" w:rsidRDefault="00086A9F" w:rsidP="00086A9F">
      <w:pPr>
        <w:autoSpaceDE w:val="0"/>
        <w:autoSpaceDN w:val="0"/>
        <w:adjustRightInd w:val="0"/>
        <w:spacing w:after="0" w:line="240" w:lineRule="auto"/>
        <w:ind w:firstLine="567"/>
        <w:jc w:val="both"/>
        <w:rPr>
          <w:rFonts w:ascii="Times New Roman" w:hAnsi="Times New Roman" w:cs="Times New Roman"/>
          <w:sz w:val="28"/>
          <w:szCs w:val="28"/>
        </w:rPr>
      </w:pPr>
      <w:r w:rsidRPr="00084B84">
        <w:rPr>
          <w:rFonts w:ascii="Times New Roman" w:hAnsi="Times New Roman" w:cs="Times New Roman"/>
          <w:sz w:val="28"/>
          <w:szCs w:val="28"/>
        </w:rPr>
        <w:t xml:space="preserve">16.8.Обеспечение достоверности и своевременности представления информации по вопросам, входящим в компетенцию Отдела; </w:t>
      </w:r>
    </w:p>
    <w:p w:rsidR="00086A9F" w:rsidRPr="00084B84" w:rsidRDefault="00086A9F" w:rsidP="00086A9F">
      <w:pPr>
        <w:autoSpaceDE w:val="0"/>
        <w:autoSpaceDN w:val="0"/>
        <w:adjustRightInd w:val="0"/>
        <w:spacing w:after="0" w:line="240" w:lineRule="auto"/>
        <w:ind w:firstLine="567"/>
        <w:jc w:val="both"/>
        <w:rPr>
          <w:rFonts w:ascii="Times New Roman" w:hAnsi="Times New Roman" w:cs="Times New Roman"/>
          <w:sz w:val="28"/>
          <w:szCs w:val="28"/>
        </w:rPr>
      </w:pPr>
      <w:r w:rsidRPr="00084B84">
        <w:rPr>
          <w:rFonts w:ascii="Times New Roman" w:hAnsi="Times New Roman" w:cs="Times New Roman"/>
          <w:sz w:val="28"/>
          <w:szCs w:val="28"/>
        </w:rPr>
        <w:t xml:space="preserve">16.9.Соблюдение порядка ведения делопроизводства; </w:t>
      </w:r>
    </w:p>
    <w:p w:rsidR="00086A9F" w:rsidRPr="00084B84" w:rsidRDefault="00086A9F" w:rsidP="00086A9F">
      <w:pPr>
        <w:autoSpaceDE w:val="0"/>
        <w:autoSpaceDN w:val="0"/>
        <w:adjustRightInd w:val="0"/>
        <w:spacing w:after="0" w:line="240" w:lineRule="auto"/>
        <w:ind w:firstLine="567"/>
        <w:jc w:val="both"/>
        <w:rPr>
          <w:rFonts w:ascii="Times New Roman" w:hAnsi="Times New Roman" w:cs="Times New Roman"/>
          <w:sz w:val="28"/>
          <w:szCs w:val="28"/>
        </w:rPr>
      </w:pPr>
      <w:r w:rsidRPr="00084B84">
        <w:rPr>
          <w:rFonts w:ascii="Times New Roman" w:hAnsi="Times New Roman" w:cs="Times New Roman"/>
          <w:bCs/>
          <w:color w:val="000000"/>
          <w:sz w:val="28"/>
          <w:szCs w:val="28"/>
        </w:rPr>
        <w:t xml:space="preserve">16.10.Своевременное и качественное выполнение заданий (поручений)  </w:t>
      </w:r>
      <w:r w:rsidRPr="00084B84">
        <w:rPr>
          <w:rFonts w:ascii="Times New Roman" w:hAnsi="Times New Roman" w:cs="Times New Roman"/>
          <w:sz w:val="28"/>
          <w:szCs w:val="28"/>
        </w:rPr>
        <w:t>руководителя Управления,</w:t>
      </w:r>
      <w:r w:rsidRPr="00084B84">
        <w:rPr>
          <w:rFonts w:ascii="Times New Roman" w:hAnsi="Times New Roman" w:cs="Times New Roman"/>
          <w:color w:val="000000"/>
          <w:sz w:val="28"/>
          <w:szCs w:val="28"/>
        </w:rPr>
        <w:t xml:space="preserve"> заместителя руководителя Управления в соответствии с приказом Управления о распределении обязанностей между руководителем и заместителями руководителя, начальника (заместителя начальника) Отдела</w:t>
      </w:r>
      <w:r w:rsidRPr="00084B84">
        <w:rPr>
          <w:rFonts w:ascii="Times New Roman" w:hAnsi="Times New Roman" w:cs="Times New Roman"/>
          <w:sz w:val="28"/>
          <w:szCs w:val="28"/>
        </w:rPr>
        <w:t>;</w:t>
      </w:r>
    </w:p>
    <w:p w:rsidR="00086A9F" w:rsidRDefault="00086A9F" w:rsidP="00086A9F">
      <w:pPr>
        <w:autoSpaceDE w:val="0"/>
        <w:autoSpaceDN w:val="0"/>
        <w:adjustRightInd w:val="0"/>
        <w:spacing w:after="0" w:line="240" w:lineRule="auto"/>
        <w:ind w:firstLine="567"/>
        <w:jc w:val="both"/>
        <w:rPr>
          <w:rFonts w:ascii="Times New Roman" w:hAnsi="Times New Roman" w:cs="Times New Roman"/>
          <w:sz w:val="28"/>
          <w:szCs w:val="28"/>
        </w:rPr>
      </w:pPr>
      <w:r w:rsidRPr="00084B84">
        <w:rPr>
          <w:rFonts w:ascii="Times New Roman" w:hAnsi="Times New Roman" w:cs="Times New Roman"/>
          <w:bCs/>
          <w:color w:val="000000"/>
          <w:sz w:val="28"/>
          <w:szCs w:val="28"/>
        </w:rPr>
        <w:t>16.11.Соблюдение служебного поведения и (или) служебного распорядка.</w:t>
      </w:r>
    </w:p>
    <w:p w:rsidR="00086A9F" w:rsidRDefault="00086A9F" w:rsidP="00086A9F">
      <w:pPr>
        <w:autoSpaceDE w:val="0"/>
        <w:autoSpaceDN w:val="0"/>
        <w:adjustRightInd w:val="0"/>
        <w:spacing w:after="0" w:line="240" w:lineRule="auto"/>
        <w:ind w:firstLine="567"/>
        <w:jc w:val="both"/>
        <w:rPr>
          <w:rFonts w:ascii="Times New Roman" w:hAnsi="Times New Roman" w:cs="Times New Roman"/>
          <w:sz w:val="28"/>
          <w:szCs w:val="28"/>
        </w:rPr>
      </w:pPr>
    </w:p>
    <w:p w:rsidR="00086A9F" w:rsidRDefault="00086A9F" w:rsidP="00086A9F">
      <w:pPr>
        <w:autoSpaceDE w:val="0"/>
        <w:autoSpaceDN w:val="0"/>
        <w:adjustRightInd w:val="0"/>
        <w:spacing w:after="0" w:line="240" w:lineRule="auto"/>
        <w:ind w:firstLine="567"/>
        <w:jc w:val="both"/>
        <w:rPr>
          <w:rFonts w:ascii="Times New Roman" w:hAnsi="Times New Roman" w:cs="Times New Roman"/>
          <w:sz w:val="28"/>
          <w:szCs w:val="28"/>
        </w:rPr>
      </w:pPr>
    </w:p>
    <w:p w:rsidR="00086A9F" w:rsidRDefault="00086A9F" w:rsidP="00086A9F">
      <w:pPr>
        <w:autoSpaceDE w:val="0"/>
        <w:autoSpaceDN w:val="0"/>
        <w:adjustRightInd w:val="0"/>
        <w:spacing w:after="0" w:line="240" w:lineRule="auto"/>
        <w:ind w:firstLine="567"/>
        <w:jc w:val="both"/>
        <w:rPr>
          <w:rFonts w:ascii="Times New Roman" w:hAnsi="Times New Roman" w:cs="Times New Roman"/>
          <w:sz w:val="28"/>
          <w:szCs w:val="28"/>
        </w:rPr>
      </w:pPr>
    </w:p>
    <w:p w:rsidR="00086A9F" w:rsidRPr="00855E94" w:rsidRDefault="00086A9F" w:rsidP="00086A9F">
      <w:pPr>
        <w:pStyle w:val="ConsNonformat"/>
        <w:widowControl/>
        <w:ind w:right="0"/>
        <w:jc w:val="both"/>
        <w:rPr>
          <w:rFonts w:ascii="Times New Roman" w:hAnsi="Times New Roman"/>
          <w:sz w:val="28"/>
          <w:szCs w:val="28"/>
          <w:u w:val="single"/>
        </w:rPr>
      </w:pPr>
      <w:r w:rsidRPr="00855E94">
        <w:rPr>
          <w:rFonts w:ascii="Times New Roman" w:hAnsi="Times New Roman"/>
          <w:sz w:val="28"/>
          <w:szCs w:val="28"/>
        </w:rPr>
        <w:t xml:space="preserve">Начальник отдела доходов </w:t>
      </w:r>
      <w:r>
        <w:rPr>
          <w:rFonts w:ascii="Times New Roman" w:hAnsi="Times New Roman"/>
          <w:sz w:val="28"/>
          <w:szCs w:val="28"/>
        </w:rPr>
        <w:t xml:space="preserve">     </w:t>
      </w:r>
      <w:r w:rsidRPr="00855E94">
        <w:rPr>
          <w:rFonts w:ascii="Times New Roman" w:hAnsi="Times New Roman"/>
          <w:sz w:val="28"/>
          <w:szCs w:val="28"/>
        </w:rPr>
        <w:tab/>
        <w:t xml:space="preserve">_______________  </w:t>
      </w:r>
      <w:r>
        <w:rPr>
          <w:rFonts w:ascii="Times New Roman" w:hAnsi="Times New Roman"/>
          <w:sz w:val="28"/>
          <w:szCs w:val="28"/>
        </w:rPr>
        <w:t xml:space="preserve">         </w:t>
      </w:r>
      <w:r w:rsidRPr="00855E94">
        <w:rPr>
          <w:rFonts w:ascii="Times New Roman" w:hAnsi="Times New Roman"/>
          <w:sz w:val="28"/>
          <w:szCs w:val="28"/>
        </w:rPr>
        <w:t xml:space="preserve">   </w:t>
      </w:r>
      <w:r w:rsidR="0037704B">
        <w:rPr>
          <w:rFonts w:ascii="Times New Roman" w:hAnsi="Times New Roman"/>
          <w:sz w:val="28"/>
          <w:szCs w:val="28"/>
        </w:rPr>
        <w:t>Е</w:t>
      </w:r>
      <w:r w:rsidRPr="00855E94">
        <w:rPr>
          <w:rFonts w:ascii="Times New Roman" w:hAnsi="Times New Roman"/>
          <w:sz w:val="28"/>
          <w:szCs w:val="28"/>
          <w:u w:val="single"/>
        </w:rPr>
        <w:t>.</w:t>
      </w:r>
      <w:r w:rsidR="0037704B">
        <w:rPr>
          <w:rFonts w:ascii="Times New Roman" w:hAnsi="Times New Roman"/>
          <w:sz w:val="28"/>
          <w:szCs w:val="28"/>
          <w:u w:val="single"/>
        </w:rPr>
        <w:t>И</w:t>
      </w:r>
      <w:r w:rsidRPr="00855E94">
        <w:rPr>
          <w:rFonts w:ascii="Times New Roman" w:hAnsi="Times New Roman"/>
          <w:sz w:val="28"/>
          <w:szCs w:val="28"/>
          <w:u w:val="single"/>
        </w:rPr>
        <w:t xml:space="preserve">. </w:t>
      </w:r>
      <w:r w:rsidR="0037704B">
        <w:rPr>
          <w:rFonts w:ascii="Times New Roman" w:hAnsi="Times New Roman"/>
          <w:sz w:val="28"/>
          <w:szCs w:val="28"/>
          <w:u w:val="single"/>
        </w:rPr>
        <w:t>Гапоненко</w:t>
      </w:r>
    </w:p>
    <w:p w:rsidR="00086A9F" w:rsidRPr="00855E94" w:rsidRDefault="00086A9F" w:rsidP="00086A9F">
      <w:pPr>
        <w:pStyle w:val="ConsNonformat"/>
        <w:widowControl/>
        <w:ind w:right="0"/>
        <w:jc w:val="both"/>
        <w:rPr>
          <w:rFonts w:ascii="Times New Roman" w:hAnsi="Times New Roman"/>
          <w:sz w:val="28"/>
          <w:szCs w:val="28"/>
        </w:rPr>
      </w:pPr>
      <w:r w:rsidRPr="00855E94">
        <w:rPr>
          <w:rFonts w:ascii="Times New Roman" w:hAnsi="Times New Roman"/>
          <w:sz w:val="28"/>
          <w:szCs w:val="28"/>
        </w:rPr>
        <w:tab/>
      </w:r>
      <w:r w:rsidRPr="00855E94">
        <w:rPr>
          <w:rFonts w:ascii="Times New Roman" w:hAnsi="Times New Roman"/>
          <w:sz w:val="28"/>
          <w:szCs w:val="28"/>
        </w:rPr>
        <w:tab/>
      </w:r>
      <w:r w:rsidRPr="00855E94">
        <w:rPr>
          <w:rFonts w:ascii="Times New Roman" w:hAnsi="Times New Roman"/>
          <w:sz w:val="28"/>
          <w:szCs w:val="28"/>
        </w:rPr>
        <w:tab/>
      </w:r>
      <w:r w:rsidRPr="00855E94">
        <w:rPr>
          <w:rFonts w:ascii="Times New Roman" w:hAnsi="Times New Roman"/>
          <w:sz w:val="28"/>
          <w:szCs w:val="28"/>
        </w:rPr>
        <w:tab/>
      </w:r>
      <w:r w:rsidRPr="00855E94">
        <w:rPr>
          <w:rFonts w:ascii="Times New Roman" w:hAnsi="Times New Roman"/>
          <w:sz w:val="28"/>
          <w:szCs w:val="28"/>
        </w:rPr>
        <w:tab/>
      </w:r>
      <w:r>
        <w:rPr>
          <w:rFonts w:ascii="Times New Roman" w:hAnsi="Times New Roman"/>
          <w:sz w:val="28"/>
          <w:szCs w:val="28"/>
        </w:rPr>
        <w:t xml:space="preserve">              (подпись)</w:t>
      </w:r>
      <w:r>
        <w:rPr>
          <w:rFonts w:ascii="Times New Roman" w:hAnsi="Times New Roman"/>
          <w:sz w:val="28"/>
          <w:szCs w:val="28"/>
        </w:rPr>
        <w:tab/>
      </w:r>
      <w:r w:rsidRPr="00855E94">
        <w:rPr>
          <w:rFonts w:ascii="Times New Roman" w:hAnsi="Times New Roman"/>
          <w:sz w:val="28"/>
          <w:szCs w:val="28"/>
        </w:rPr>
        <w:t xml:space="preserve"> </w:t>
      </w:r>
      <w:r>
        <w:rPr>
          <w:rFonts w:ascii="Times New Roman" w:hAnsi="Times New Roman"/>
          <w:sz w:val="28"/>
          <w:szCs w:val="28"/>
        </w:rPr>
        <w:t xml:space="preserve">          </w:t>
      </w:r>
      <w:r w:rsidRPr="00855E94">
        <w:rPr>
          <w:rFonts w:ascii="Times New Roman" w:hAnsi="Times New Roman"/>
          <w:sz w:val="28"/>
          <w:szCs w:val="28"/>
        </w:rPr>
        <w:t>(инициалы, фамилия)</w:t>
      </w:r>
    </w:p>
    <w:p w:rsidR="00086A9F" w:rsidRPr="00855E94" w:rsidRDefault="00086A9F" w:rsidP="00086A9F">
      <w:pPr>
        <w:pStyle w:val="ConsNonformat"/>
        <w:widowControl/>
        <w:ind w:right="0"/>
        <w:jc w:val="both"/>
        <w:rPr>
          <w:rFonts w:ascii="Times New Roman" w:hAnsi="Times New Roman"/>
          <w:sz w:val="28"/>
          <w:szCs w:val="28"/>
        </w:rPr>
      </w:pPr>
      <w:r w:rsidRPr="00855E94">
        <w:rPr>
          <w:rFonts w:ascii="Times New Roman" w:hAnsi="Times New Roman"/>
          <w:sz w:val="28"/>
          <w:szCs w:val="28"/>
        </w:rPr>
        <w:t>« ____ » ________ 20</w:t>
      </w:r>
      <w:r w:rsidR="00FC7D61">
        <w:rPr>
          <w:rFonts w:ascii="Times New Roman" w:hAnsi="Times New Roman"/>
          <w:sz w:val="28"/>
          <w:szCs w:val="28"/>
        </w:rPr>
        <w:t>2</w:t>
      </w:r>
      <w:r w:rsidR="005006B9" w:rsidRPr="00FB1BA0">
        <w:rPr>
          <w:rFonts w:ascii="Times New Roman" w:hAnsi="Times New Roman"/>
          <w:sz w:val="28"/>
          <w:szCs w:val="28"/>
        </w:rPr>
        <w:t>5</w:t>
      </w:r>
      <w:r w:rsidRPr="00855E94">
        <w:rPr>
          <w:rFonts w:ascii="Times New Roman" w:hAnsi="Times New Roman"/>
          <w:sz w:val="28"/>
          <w:szCs w:val="28"/>
        </w:rPr>
        <w:t>г.</w:t>
      </w:r>
    </w:p>
    <w:p w:rsidR="00086A9F" w:rsidRPr="00855E94" w:rsidRDefault="00086A9F" w:rsidP="00086A9F">
      <w:pPr>
        <w:pStyle w:val="ConsNonformat"/>
        <w:widowControl/>
        <w:ind w:right="0"/>
        <w:jc w:val="both"/>
        <w:rPr>
          <w:rFonts w:ascii="Times New Roman" w:hAnsi="Times New Roman"/>
          <w:sz w:val="28"/>
          <w:szCs w:val="28"/>
        </w:rPr>
      </w:pPr>
    </w:p>
    <w:p w:rsidR="00086A9F" w:rsidRPr="00855E94" w:rsidRDefault="00086A9F" w:rsidP="00086A9F">
      <w:pPr>
        <w:pStyle w:val="ConsNonformat"/>
        <w:widowControl/>
        <w:ind w:right="0"/>
        <w:jc w:val="both"/>
        <w:rPr>
          <w:rFonts w:ascii="Times New Roman" w:hAnsi="Times New Roman"/>
          <w:sz w:val="28"/>
          <w:szCs w:val="28"/>
        </w:rPr>
      </w:pPr>
    </w:p>
    <w:p w:rsidR="00086A9F" w:rsidRPr="00855E94" w:rsidRDefault="00086A9F" w:rsidP="00086A9F">
      <w:pPr>
        <w:pStyle w:val="ConsNonformat"/>
        <w:widowControl/>
        <w:ind w:right="0"/>
        <w:jc w:val="both"/>
        <w:rPr>
          <w:rFonts w:ascii="Times New Roman" w:hAnsi="Times New Roman"/>
          <w:sz w:val="28"/>
          <w:szCs w:val="28"/>
          <w:u w:val="single"/>
        </w:rPr>
      </w:pPr>
      <w:r w:rsidRPr="00855E94">
        <w:rPr>
          <w:rFonts w:ascii="Times New Roman" w:hAnsi="Times New Roman"/>
          <w:sz w:val="28"/>
          <w:szCs w:val="28"/>
        </w:rPr>
        <w:t>СОГЛАСОВАНО:</w:t>
      </w:r>
    </w:p>
    <w:p w:rsidR="00086A9F" w:rsidRPr="00855E94" w:rsidRDefault="00086A9F" w:rsidP="00086A9F">
      <w:pPr>
        <w:pStyle w:val="ConsNonformat"/>
        <w:widowControl/>
        <w:ind w:right="0"/>
        <w:jc w:val="both"/>
        <w:rPr>
          <w:rFonts w:ascii="Times New Roman" w:hAnsi="Times New Roman"/>
          <w:sz w:val="28"/>
          <w:szCs w:val="28"/>
        </w:rPr>
      </w:pPr>
    </w:p>
    <w:p w:rsidR="00355BA7" w:rsidRDefault="00355BA7" w:rsidP="00086A9F">
      <w:pPr>
        <w:pStyle w:val="ConsNonformat"/>
        <w:widowControl/>
        <w:ind w:right="0"/>
        <w:jc w:val="both"/>
        <w:rPr>
          <w:rFonts w:ascii="Times New Roman" w:hAnsi="Times New Roman"/>
          <w:sz w:val="28"/>
          <w:szCs w:val="28"/>
        </w:rPr>
      </w:pPr>
    </w:p>
    <w:p w:rsidR="00086A9F" w:rsidRPr="00855E94" w:rsidRDefault="00086A9F" w:rsidP="00086A9F">
      <w:pPr>
        <w:pStyle w:val="ConsNonformat"/>
        <w:widowControl/>
        <w:ind w:right="0"/>
        <w:jc w:val="both"/>
        <w:rPr>
          <w:rFonts w:ascii="Times New Roman" w:hAnsi="Times New Roman"/>
          <w:sz w:val="28"/>
          <w:szCs w:val="28"/>
        </w:rPr>
      </w:pPr>
      <w:r w:rsidRPr="00855E94">
        <w:rPr>
          <w:rFonts w:ascii="Times New Roman" w:hAnsi="Times New Roman"/>
          <w:sz w:val="28"/>
          <w:szCs w:val="28"/>
        </w:rPr>
        <w:t>Заместитель руководителя</w:t>
      </w:r>
    </w:p>
    <w:p w:rsidR="00086A9F" w:rsidRPr="00855E94" w:rsidRDefault="00086A9F" w:rsidP="00086A9F">
      <w:pPr>
        <w:pStyle w:val="ConsNonformat"/>
        <w:widowControl/>
        <w:tabs>
          <w:tab w:val="left" w:pos="4536"/>
        </w:tabs>
        <w:ind w:right="0"/>
        <w:jc w:val="both"/>
        <w:rPr>
          <w:rFonts w:ascii="Times New Roman" w:hAnsi="Times New Roman"/>
          <w:sz w:val="28"/>
          <w:szCs w:val="28"/>
          <w:u w:val="single"/>
        </w:rPr>
      </w:pPr>
      <w:r w:rsidRPr="00855E94">
        <w:rPr>
          <w:rFonts w:ascii="Times New Roman" w:hAnsi="Times New Roman"/>
          <w:sz w:val="28"/>
          <w:szCs w:val="28"/>
        </w:rPr>
        <w:t xml:space="preserve">Управления     </w:t>
      </w:r>
      <w:r>
        <w:rPr>
          <w:rFonts w:ascii="Times New Roman" w:hAnsi="Times New Roman"/>
          <w:sz w:val="28"/>
          <w:szCs w:val="28"/>
        </w:rPr>
        <w:t xml:space="preserve">     </w:t>
      </w:r>
      <w:r w:rsidR="0037704B">
        <w:rPr>
          <w:rFonts w:ascii="Times New Roman" w:hAnsi="Times New Roman"/>
          <w:sz w:val="28"/>
          <w:szCs w:val="28"/>
        </w:rPr>
        <w:t xml:space="preserve">                           ____</w:t>
      </w:r>
      <w:r w:rsidRPr="00855E94">
        <w:rPr>
          <w:rFonts w:ascii="Times New Roman" w:hAnsi="Times New Roman"/>
          <w:sz w:val="28"/>
          <w:szCs w:val="28"/>
        </w:rPr>
        <w:t>________</w:t>
      </w:r>
      <w:r>
        <w:rPr>
          <w:rFonts w:ascii="Times New Roman" w:hAnsi="Times New Roman"/>
          <w:sz w:val="28"/>
          <w:szCs w:val="28"/>
        </w:rPr>
        <w:t xml:space="preserve">          </w:t>
      </w:r>
      <w:r w:rsidR="0037704B">
        <w:rPr>
          <w:rFonts w:ascii="Times New Roman" w:hAnsi="Times New Roman"/>
          <w:sz w:val="28"/>
          <w:szCs w:val="28"/>
        </w:rPr>
        <w:t xml:space="preserve"> </w:t>
      </w:r>
      <w:r w:rsidR="001165E6">
        <w:rPr>
          <w:rFonts w:ascii="Times New Roman" w:hAnsi="Times New Roman"/>
          <w:sz w:val="28"/>
          <w:szCs w:val="28"/>
        </w:rPr>
        <w:t xml:space="preserve">   </w:t>
      </w:r>
      <w:r w:rsidR="00AD580F">
        <w:rPr>
          <w:rFonts w:ascii="Times New Roman" w:hAnsi="Times New Roman"/>
          <w:sz w:val="28"/>
          <w:szCs w:val="28"/>
        </w:rPr>
        <w:t xml:space="preserve">   </w:t>
      </w:r>
      <w:r w:rsidR="001165E6">
        <w:rPr>
          <w:rFonts w:ascii="Times New Roman" w:hAnsi="Times New Roman"/>
          <w:sz w:val="28"/>
          <w:szCs w:val="28"/>
        </w:rPr>
        <w:t xml:space="preserve"> </w:t>
      </w:r>
      <w:r w:rsidR="0037704B" w:rsidRPr="0037704B">
        <w:rPr>
          <w:rFonts w:ascii="Times New Roman" w:hAnsi="Times New Roman"/>
          <w:sz w:val="28"/>
          <w:szCs w:val="28"/>
          <w:u w:val="single"/>
        </w:rPr>
        <w:t>Ю</w:t>
      </w:r>
      <w:r w:rsidRPr="0037704B">
        <w:rPr>
          <w:rFonts w:ascii="Times New Roman" w:hAnsi="Times New Roman"/>
          <w:sz w:val="28"/>
          <w:szCs w:val="28"/>
          <w:u w:val="single"/>
        </w:rPr>
        <w:t>.</w:t>
      </w:r>
      <w:r w:rsidR="0037704B" w:rsidRPr="0037704B">
        <w:rPr>
          <w:rFonts w:ascii="Times New Roman" w:hAnsi="Times New Roman"/>
          <w:sz w:val="28"/>
          <w:szCs w:val="28"/>
          <w:u w:val="single"/>
        </w:rPr>
        <w:t>А</w:t>
      </w:r>
      <w:r w:rsidRPr="00855E94">
        <w:rPr>
          <w:rFonts w:ascii="Times New Roman" w:hAnsi="Times New Roman"/>
          <w:sz w:val="28"/>
          <w:szCs w:val="28"/>
          <w:u w:val="single"/>
        </w:rPr>
        <w:t xml:space="preserve">. </w:t>
      </w:r>
      <w:r w:rsidR="0037704B">
        <w:rPr>
          <w:rFonts w:ascii="Times New Roman" w:hAnsi="Times New Roman"/>
          <w:sz w:val="28"/>
          <w:szCs w:val="28"/>
          <w:u w:val="single"/>
        </w:rPr>
        <w:t>Новикова</w:t>
      </w:r>
    </w:p>
    <w:p w:rsidR="00086A9F" w:rsidRPr="00855E94" w:rsidRDefault="00086A9F" w:rsidP="00086A9F">
      <w:pPr>
        <w:pStyle w:val="ConsNonformat"/>
        <w:widowControl/>
        <w:ind w:right="0"/>
        <w:jc w:val="both"/>
        <w:rPr>
          <w:rFonts w:ascii="Times New Roman" w:hAnsi="Times New Roman"/>
          <w:sz w:val="28"/>
          <w:szCs w:val="28"/>
        </w:rPr>
      </w:pPr>
      <w:r w:rsidRPr="00855E94">
        <w:rPr>
          <w:rFonts w:ascii="Times New Roman" w:hAnsi="Times New Roman"/>
          <w:sz w:val="28"/>
          <w:szCs w:val="28"/>
        </w:rPr>
        <w:tab/>
      </w:r>
      <w:r w:rsidRPr="00855E94">
        <w:rPr>
          <w:rFonts w:ascii="Times New Roman" w:hAnsi="Times New Roman"/>
          <w:sz w:val="28"/>
          <w:szCs w:val="28"/>
        </w:rPr>
        <w:tab/>
      </w:r>
      <w:r w:rsidRPr="00855E94">
        <w:rPr>
          <w:rFonts w:ascii="Times New Roman" w:hAnsi="Times New Roman"/>
          <w:sz w:val="28"/>
          <w:szCs w:val="28"/>
        </w:rPr>
        <w:tab/>
      </w:r>
      <w:r w:rsidRPr="00855E94">
        <w:rPr>
          <w:rFonts w:ascii="Times New Roman" w:hAnsi="Times New Roman"/>
          <w:sz w:val="28"/>
          <w:szCs w:val="28"/>
        </w:rPr>
        <w:tab/>
      </w:r>
      <w:r w:rsidRPr="00855E94">
        <w:rPr>
          <w:rFonts w:ascii="Times New Roman" w:hAnsi="Times New Roman"/>
          <w:sz w:val="28"/>
          <w:szCs w:val="28"/>
        </w:rPr>
        <w:tab/>
      </w:r>
      <w:r>
        <w:rPr>
          <w:rFonts w:ascii="Times New Roman" w:hAnsi="Times New Roman"/>
          <w:sz w:val="28"/>
          <w:szCs w:val="28"/>
        </w:rPr>
        <w:t xml:space="preserve">             </w:t>
      </w:r>
      <w:r w:rsidRPr="00855E94">
        <w:rPr>
          <w:rFonts w:ascii="Times New Roman" w:hAnsi="Times New Roman"/>
          <w:sz w:val="28"/>
          <w:szCs w:val="28"/>
        </w:rPr>
        <w:t xml:space="preserve">(подпись)  </w:t>
      </w:r>
      <w:r w:rsidRPr="00855E94">
        <w:rPr>
          <w:rFonts w:ascii="Times New Roman" w:hAnsi="Times New Roman"/>
          <w:sz w:val="28"/>
          <w:szCs w:val="28"/>
        </w:rPr>
        <w:tab/>
      </w:r>
      <w:r>
        <w:rPr>
          <w:rFonts w:ascii="Times New Roman" w:hAnsi="Times New Roman"/>
          <w:sz w:val="28"/>
          <w:szCs w:val="28"/>
        </w:rPr>
        <w:t xml:space="preserve">      </w:t>
      </w:r>
      <w:r w:rsidR="00AD580F">
        <w:rPr>
          <w:rFonts w:ascii="Times New Roman" w:hAnsi="Times New Roman"/>
          <w:sz w:val="28"/>
          <w:szCs w:val="28"/>
        </w:rPr>
        <w:t xml:space="preserve">    </w:t>
      </w:r>
      <w:r>
        <w:rPr>
          <w:rFonts w:ascii="Times New Roman" w:hAnsi="Times New Roman"/>
          <w:sz w:val="28"/>
          <w:szCs w:val="28"/>
        </w:rPr>
        <w:t xml:space="preserve"> </w:t>
      </w:r>
      <w:r w:rsidR="001165E6">
        <w:rPr>
          <w:rFonts w:ascii="Times New Roman" w:hAnsi="Times New Roman"/>
          <w:sz w:val="28"/>
          <w:szCs w:val="28"/>
        </w:rPr>
        <w:t xml:space="preserve"> </w:t>
      </w:r>
      <w:r w:rsidRPr="00855E94">
        <w:rPr>
          <w:rFonts w:ascii="Times New Roman" w:hAnsi="Times New Roman"/>
          <w:sz w:val="28"/>
          <w:szCs w:val="28"/>
        </w:rPr>
        <w:t>(инициалы, фамилия)</w:t>
      </w:r>
    </w:p>
    <w:p w:rsidR="00086A9F" w:rsidRPr="00855E94" w:rsidRDefault="00086A9F" w:rsidP="00086A9F">
      <w:pPr>
        <w:pStyle w:val="ConsNonformat"/>
        <w:widowControl/>
        <w:ind w:right="0"/>
        <w:jc w:val="both"/>
        <w:rPr>
          <w:rFonts w:ascii="Times New Roman" w:hAnsi="Times New Roman"/>
          <w:sz w:val="28"/>
          <w:szCs w:val="28"/>
        </w:rPr>
      </w:pPr>
    </w:p>
    <w:p w:rsidR="00086A9F" w:rsidRPr="00855E94" w:rsidRDefault="00086A9F" w:rsidP="00086A9F">
      <w:pPr>
        <w:pStyle w:val="ConsNonformat"/>
        <w:widowControl/>
        <w:ind w:right="0"/>
        <w:jc w:val="both"/>
        <w:rPr>
          <w:rFonts w:ascii="Times New Roman" w:hAnsi="Times New Roman"/>
          <w:sz w:val="28"/>
          <w:szCs w:val="28"/>
        </w:rPr>
      </w:pPr>
    </w:p>
    <w:p w:rsidR="00086A9F" w:rsidRPr="00855E94" w:rsidRDefault="00086A9F" w:rsidP="00086A9F">
      <w:pPr>
        <w:pStyle w:val="ConsNonformat"/>
        <w:widowControl/>
        <w:ind w:right="0"/>
        <w:jc w:val="both"/>
        <w:rPr>
          <w:rFonts w:ascii="Times New Roman" w:hAnsi="Times New Roman"/>
          <w:sz w:val="28"/>
          <w:szCs w:val="28"/>
          <w:u w:val="single"/>
        </w:rPr>
      </w:pPr>
      <w:r w:rsidRPr="00855E94">
        <w:rPr>
          <w:rFonts w:ascii="Times New Roman" w:hAnsi="Times New Roman"/>
          <w:sz w:val="28"/>
          <w:szCs w:val="28"/>
        </w:rPr>
        <w:t>Начальник юридического отдела</w:t>
      </w:r>
      <w:r>
        <w:rPr>
          <w:rFonts w:ascii="Times New Roman" w:hAnsi="Times New Roman"/>
          <w:sz w:val="28"/>
          <w:szCs w:val="28"/>
        </w:rPr>
        <w:t xml:space="preserve">   </w:t>
      </w:r>
      <w:r w:rsidRPr="00855E94">
        <w:rPr>
          <w:rFonts w:ascii="Times New Roman" w:hAnsi="Times New Roman"/>
          <w:sz w:val="28"/>
          <w:szCs w:val="28"/>
        </w:rPr>
        <w:t xml:space="preserve"> _________</w:t>
      </w:r>
      <w:r>
        <w:rPr>
          <w:rFonts w:ascii="Times New Roman" w:hAnsi="Times New Roman"/>
          <w:sz w:val="28"/>
          <w:szCs w:val="28"/>
        </w:rPr>
        <w:t xml:space="preserve">        </w:t>
      </w:r>
      <w:r w:rsidR="001165E6">
        <w:rPr>
          <w:rFonts w:ascii="Times New Roman" w:hAnsi="Times New Roman"/>
          <w:sz w:val="28"/>
          <w:szCs w:val="28"/>
        </w:rPr>
        <w:t xml:space="preserve">          </w:t>
      </w:r>
      <w:r w:rsidR="00AD580F">
        <w:rPr>
          <w:rFonts w:ascii="Times New Roman" w:hAnsi="Times New Roman"/>
          <w:sz w:val="28"/>
          <w:szCs w:val="28"/>
        </w:rPr>
        <w:t xml:space="preserve">   </w:t>
      </w:r>
      <w:r>
        <w:rPr>
          <w:rFonts w:ascii="Times New Roman" w:hAnsi="Times New Roman"/>
          <w:sz w:val="28"/>
          <w:szCs w:val="28"/>
        </w:rPr>
        <w:t xml:space="preserve"> </w:t>
      </w:r>
      <w:r w:rsidRPr="00855E94">
        <w:rPr>
          <w:rFonts w:ascii="Times New Roman" w:hAnsi="Times New Roman"/>
          <w:sz w:val="28"/>
          <w:szCs w:val="28"/>
        </w:rPr>
        <w:tab/>
      </w:r>
      <w:r w:rsidRPr="00855E94">
        <w:rPr>
          <w:rFonts w:ascii="Times New Roman" w:hAnsi="Times New Roman"/>
          <w:sz w:val="28"/>
          <w:szCs w:val="28"/>
          <w:u w:val="single"/>
        </w:rPr>
        <w:t>Е.А. Кондрушева</w:t>
      </w:r>
    </w:p>
    <w:p w:rsidR="00086A9F" w:rsidRPr="00855E94" w:rsidRDefault="00086A9F" w:rsidP="00086A9F">
      <w:pPr>
        <w:rPr>
          <w:rFonts w:ascii="Times New Roman" w:hAnsi="Times New Roman" w:cs="Times New Roman"/>
          <w:sz w:val="28"/>
          <w:szCs w:val="28"/>
        </w:rPr>
      </w:pPr>
      <w:r w:rsidRPr="00855E94">
        <w:rPr>
          <w:rFonts w:ascii="Times New Roman" w:hAnsi="Times New Roman" w:cs="Times New Roman"/>
          <w:sz w:val="28"/>
          <w:szCs w:val="28"/>
        </w:rPr>
        <w:tab/>
      </w:r>
      <w:r w:rsidRPr="00855E94">
        <w:rPr>
          <w:rFonts w:ascii="Times New Roman" w:hAnsi="Times New Roman" w:cs="Times New Roman"/>
          <w:sz w:val="28"/>
          <w:szCs w:val="28"/>
        </w:rPr>
        <w:tab/>
      </w:r>
      <w:r w:rsidRPr="00855E94">
        <w:rPr>
          <w:rFonts w:ascii="Times New Roman" w:hAnsi="Times New Roman" w:cs="Times New Roman"/>
          <w:sz w:val="28"/>
          <w:szCs w:val="28"/>
        </w:rPr>
        <w:tab/>
      </w:r>
      <w:r w:rsidRPr="00855E94">
        <w:rPr>
          <w:rFonts w:ascii="Times New Roman" w:hAnsi="Times New Roman" w:cs="Times New Roman"/>
          <w:sz w:val="28"/>
          <w:szCs w:val="28"/>
        </w:rPr>
        <w:tab/>
      </w:r>
      <w:r w:rsidRPr="00855E94">
        <w:rPr>
          <w:rFonts w:ascii="Times New Roman" w:hAnsi="Times New Roman" w:cs="Times New Roman"/>
          <w:sz w:val="28"/>
          <w:szCs w:val="28"/>
        </w:rPr>
        <w:tab/>
      </w:r>
      <w:r>
        <w:rPr>
          <w:rFonts w:ascii="Times New Roman" w:hAnsi="Times New Roman" w:cs="Times New Roman"/>
          <w:sz w:val="28"/>
          <w:szCs w:val="28"/>
        </w:rPr>
        <w:t xml:space="preserve">           </w:t>
      </w:r>
      <w:r w:rsidR="001165E6">
        <w:rPr>
          <w:rFonts w:ascii="Times New Roman" w:hAnsi="Times New Roman" w:cs="Times New Roman"/>
          <w:sz w:val="28"/>
          <w:szCs w:val="28"/>
        </w:rPr>
        <w:t xml:space="preserve"> </w:t>
      </w:r>
      <w:r>
        <w:rPr>
          <w:rFonts w:ascii="Times New Roman" w:hAnsi="Times New Roman" w:cs="Times New Roman"/>
          <w:sz w:val="28"/>
          <w:szCs w:val="28"/>
        </w:rPr>
        <w:t xml:space="preserve"> (подпись)</w:t>
      </w:r>
      <w:r>
        <w:rPr>
          <w:rFonts w:ascii="Times New Roman" w:hAnsi="Times New Roman" w:cs="Times New Roman"/>
          <w:sz w:val="28"/>
          <w:szCs w:val="28"/>
        </w:rPr>
        <w:tab/>
        <w:t xml:space="preserve">       </w:t>
      </w:r>
      <w:r w:rsidR="001165E6">
        <w:rPr>
          <w:rFonts w:ascii="Times New Roman" w:hAnsi="Times New Roman" w:cs="Times New Roman"/>
          <w:sz w:val="28"/>
          <w:szCs w:val="28"/>
        </w:rPr>
        <w:t xml:space="preserve">        </w:t>
      </w:r>
      <w:r w:rsidR="00AD580F">
        <w:rPr>
          <w:rFonts w:ascii="Times New Roman" w:hAnsi="Times New Roman" w:cs="Times New Roman"/>
          <w:sz w:val="28"/>
          <w:szCs w:val="28"/>
        </w:rPr>
        <w:t xml:space="preserve">       </w:t>
      </w:r>
      <w:r w:rsidRPr="00855E94">
        <w:rPr>
          <w:rFonts w:ascii="Times New Roman" w:hAnsi="Times New Roman" w:cs="Times New Roman"/>
          <w:sz w:val="28"/>
          <w:szCs w:val="28"/>
        </w:rPr>
        <w:t xml:space="preserve"> (инициалы, фамилия)</w:t>
      </w:r>
    </w:p>
    <w:p w:rsidR="00086A9F" w:rsidRPr="00855E94" w:rsidRDefault="00086A9F" w:rsidP="00086A9F">
      <w:pPr>
        <w:pStyle w:val="ConsNonformat"/>
        <w:widowControl/>
        <w:tabs>
          <w:tab w:val="left" w:pos="7230"/>
        </w:tabs>
        <w:ind w:right="0"/>
        <w:jc w:val="both"/>
        <w:rPr>
          <w:rFonts w:ascii="Times New Roman" w:hAnsi="Times New Roman"/>
          <w:sz w:val="28"/>
          <w:szCs w:val="28"/>
        </w:rPr>
      </w:pPr>
    </w:p>
    <w:p w:rsidR="00086A9F" w:rsidRPr="005006B9" w:rsidRDefault="00086A9F" w:rsidP="00086A9F">
      <w:pPr>
        <w:pStyle w:val="ConsNonformat"/>
        <w:widowControl/>
        <w:tabs>
          <w:tab w:val="left" w:pos="7230"/>
        </w:tabs>
        <w:ind w:right="0"/>
        <w:jc w:val="both"/>
        <w:rPr>
          <w:rFonts w:ascii="Times New Roman" w:hAnsi="Times New Roman"/>
          <w:sz w:val="28"/>
          <w:szCs w:val="28"/>
          <w:u w:val="single"/>
        </w:rPr>
      </w:pPr>
      <w:r w:rsidRPr="00855E94">
        <w:rPr>
          <w:rFonts w:ascii="Times New Roman" w:hAnsi="Times New Roman"/>
          <w:sz w:val="28"/>
          <w:szCs w:val="28"/>
        </w:rPr>
        <w:t xml:space="preserve">Начальник отдела </w:t>
      </w:r>
      <w:r>
        <w:rPr>
          <w:rFonts w:ascii="Times New Roman" w:hAnsi="Times New Roman"/>
          <w:sz w:val="28"/>
          <w:szCs w:val="28"/>
        </w:rPr>
        <w:t xml:space="preserve">ГГС и </w:t>
      </w:r>
      <w:r w:rsidRPr="00855E94">
        <w:rPr>
          <w:rFonts w:ascii="Times New Roman" w:hAnsi="Times New Roman"/>
          <w:sz w:val="28"/>
          <w:szCs w:val="28"/>
        </w:rPr>
        <w:t xml:space="preserve">кадров  </w:t>
      </w:r>
      <w:r>
        <w:rPr>
          <w:rFonts w:ascii="Times New Roman" w:hAnsi="Times New Roman"/>
          <w:sz w:val="28"/>
          <w:szCs w:val="28"/>
        </w:rPr>
        <w:t xml:space="preserve">   </w:t>
      </w:r>
      <w:r w:rsidRPr="00855E94">
        <w:rPr>
          <w:rFonts w:ascii="Times New Roman" w:hAnsi="Times New Roman"/>
          <w:sz w:val="28"/>
          <w:szCs w:val="28"/>
        </w:rPr>
        <w:t xml:space="preserve">_________        </w:t>
      </w:r>
      <w:r w:rsidR="001165E6">
        <w:rPr>
          <w:rFonts w:ascii="Times New Roman" w:hAnsi="Times New Roman"/>
          <w:sz w:val="28"/>
          <w:szCs w:val="28"/>
        </w:rPr>
        <w:t xml:space="preserve">        </w:t>
      </w:r>
      <w:r w:rsidR="00AD580F">
        <w:rPr>
          <w:rFonts w:ascii="Times New Roman" w:hAnsi="Times New Roman"/>
          <w:sz w:val="28"/>
          <w:szCs w:val="28"/>
        </w:rPr>
        <w:t xml:space="preserve">  </w:t>
      </w:r>
      <w:r w:rsidR="001165E6">
        <w:rPr>
          <w:rFonts w:ascii="Times New Roman" w:hAnsi="Times New Roman"/>
          <w:sz w:val="28"/>
          <w:szCs w:val="28"/>
        </w:rPr>
        <w:t xml:space="preserve">   </w:t>
      </w:r>
      <w:r w:rsidR="005006B9">
        <w:rPr>
          <w:rFonts w:ascii="Times New Roman" w:hAnsi="Times New Roman"/>
          <w:sz w:val="28"/>
          <w:szCs w:val="28"/>
          <w:u w:val="single"/>
        </w:rPr>
        <w:t>О.В. Кружкова</w:t>
      </w:r>
    </w:p>
    <w:p w:rsidR="00086A9F" w:rsidRPr="00855E94" w:rsidRDefault="00086A9F" w:rsidP="00086A9F">
      <w:pPr>
        <w:pStyle w:val="ConsNonformat"/>
        <w:widowControl/>
        <w:ind w:right="0"/>
        <w:jc w:val="both"/>
        <w:rPr>
          <w:rFonts w:ascii="Times New Roman" w:hAnsi="Times New Roman"/>
          <w:sz w:val="28"/>
          <w:szCs w:val="28"/>
        </w:rPr>
      </w:pPr>
      <w:r w:rsidRPr="00855E94">
        <w:rPr>
          <w:rFonts w:ascii="Times New Roman" w:hAnsi="Times New Roman"/>
          <w:sz w:val="28"/>
          <w:szCs w:val="28"/>
        </w:rPr>
        <w:tab/>
      </w:r>
      <w:r w:rsidRPr="00855E94">
        <w:rPr>
          <w:rFonts w:ascii="Times New Roman" w:hAnsi="Times New Roman"/>
          <w:sz w:val="28"/>
          <w:szCs w:val="28"/>
        </w:rPr>
        <w:tab/>
      </w:r>
      <w:r w:rsidRPr="00855E94">
        <w:rPr>
          <w:rFonts w:ascii="Times New Roman" w:hAnsi="Times New Roman"/>
          <w:sz w:val="28"/>
          <w:szCs w:val="28"/>
        </w:rPr>
        <w:tab/>
      </w:r>
      <w:r w:rsidRPr="00855E94">
        <w:rPr>
          <w:rFonts w:ascii="Times New Roman" w:hAnsi="Times New Roman"/>
          <w:sz w:val="28"/>
          <w:szCs w:val="28"/>
        </w:rPr>
        <w:tab/>
      </w:r>
      <w:r w:rsidRPr="00855E94">
        <w:rPr>
          <w:rFonts w:ascii="Times New Roman" w:hAnsi="Times New Roman"/>
          <w:sz w:val="28"/>
          <w:szCs w:val="28"/>
        </w:rPr>
        <w:tab/>
        <w:t xml:space="preserve"> </w:t>
      </w:r>
      <w:r>
        <w:rPr>
          <w:rFonts w:ascii="Times New Roman" w:hAnsi="Times New Roman"/>
          <w:sz w:val="28"/>
          <w:szCs w:val="28"/>
        </w:rPr>
        <w:t xml:space="preserve">       </w:t>
      </w:r>
      <w:r w:rsidR="001165E6">
        <w:rPr>
          <w:rFonts w:ascii="Times New Roman" w:hAnsi="Times New Roman"/>
          <w:sz w:val="28"/>
          <w:szCs w:val="28"/>
        </w:rPr>
        <w:t xml:space="preserve"> </w:t>
      </w:r>
      <w:r>
        <w:rPr>
          <w:rFonts w:ascii="Times New Roman" w:hAnsi="Times New Roman"/>
          <w:sz w:val="28"/>
          <w:szCs w:val="28"/>
        </w:rPr>
        <w:t xml:space="preserve">   (подпись)       </w:t>
      </w:r>
      <w:r w:rsidR="001165E6">
        <w:rPr>
          <w:rFonts w:ascii="Times New Roman" w:hAnsi="Times New Roman"/>
          <w:sz w:val="28"/>
          <w:szCs w:val="28"/>
        </w:rPr>
        <w:t xml:space="preserve">        </w:t>
      </w:r>
      <w:r w:rsidR="00AD580F">
        <w:rPr>
          <w:rFonts w:ascii="Times New Roman" w:hAnsi="Times New Roman"/>
          <w:sz w:val="28"/>
          <w:szCs w:val="28"/>
        </w:rPr>
        <w:t xml:space="preserve">  </w:t>
      </w:r>
      <w:r w:rsidR="001165E6">
        <w:rPr>
          <w:rFonts w:ascii="Times New Roman" w:hAnsi="Times New Roman"/>
          <w:sz w:val="28"/>
          <w:szCs w:val="28"/>
        </w:rPr>
        <w:t xml:space="preserve"> </w:t>
      </w:r>
      <w:r>
        <w:rPr>
          <w:rFonts w:ascii="Times New Roman" w:hAnsi="Times New Roman"/>
          <w:sz w:val="28"/>
          <w:szCs w:val="28"/>
        </w:rPr>
        <w:t xml:space="preserve"> </w:t>
      </w:r>
      <w:r w:rsidR="00AD580F">
        <w:rPr>
          <w:rFonts w:ascii="Times New Roman" w:hAnsi="Times New Roman"/>
          <w:sz w:val="28"/>
          <w:szCs w:val="28"/>
        </w:rPr>
        <w:t xml:space="preserve">  </w:t>
      </w:r>
      <w:r w:rsidRPr="00855E94">
        <w:rPr>
          <w:rFonts w:ascii="Times New Roman" w:hAnsi="Times New Roman"/>
          <w:sz w:val="28"/>
          <w:szCs w:val="28"/>
        </w:rPr>
        <w:t xml:space="preserve"> (инициалы, фамилия)</w:t>
      </w:r>
    </w:p>
    <w:p w:rsidR="00355BA7" w:rsidRDefault="00355BA7" w:rsidP="00086A9F">
      <w:pPr>
        <w:pStyle w:val="ConsPlusNormal"/>
        <w:spacing w:before="220"/>
        <w:ind w:firstLine="540"/>
        <w:jc w:val="center"/>
        <w:rPr>
          <w:rFonts w:ascii="Times New Roman" w:hAnsi="Times New Roman" w:cs="Times New Roman"/>
          <w:sz w:val="28"/>
          <w:szCs w:val="28"/>
        </w:rPr>
      </w:pPr>
    </w:p>
    <w:p w:rsidR="00355BA7" w:rsidRDefault="00355BA7" w:rsidP="00086A9F">
      <w:pPr>
        <w:pStyle w:val="ConsPlusNormal"/>
        <w:spacing w:before="220"/>
        <w:ind w:firstLine="540"/>
        <w:jc w:val="center"/>
        <w:rPr>
          <w:rFonts w:ascii="Times New Roman" w:hAnsi="Times New Roman" w:cs="Times New Roman"/>
          <w:sz w:val="28"/>
          <w:szCs w:val="28"/>
        </w:rPr>
      </w:pPr>
    </w:p>
    <w:p w:rsidR="00355BA7" w:rsidRDefault="00355BA7" w:rsidP="00086A9F">
      <w:pPr>
        <w:pStyle w:val="ConsPlusNormal"/>
        <w:spacing w:before="220"/>
        <w:ind w:firstLine="540"/>
        <w:jc w:val="center"/>
        <w:rPr>
          <w:rFonts w:ascii="Times New Roman" w:hAnsi="Times New Roman" w:cs="Times New Roman"/>
          <w:sz w:val="28"/>
          <w:szCs w:val="28"/>
        </w:rPr>
      </w:pPr>
    </w:p>
    <w:p w:rsidR="00355BA7" w:rsidRDefault="00355BA7" w:rsidP="00086A9F">
      <w:pPr>
        <w:pStyle w:val="ConsPlusNormal"/>
        <w:spacing w:before="220"/>
        <w:ind w:firstLine="540"/>
        <w:jc w:val="center"/>
        <w:rPr>
          <w:rFonts w:ascii="Times New Roman" w:hAnsi="Times New Roman" w:cs="Times New Roman"/>
          <w:sz w:val="28"/>
          <w:szCs w:val="28"/>
        </w:rPr>
      </w:pPr>
    </w:p>
    <w:p w:rsidR="00086A9F" w:rsidRDefault="00086A9F" w:rsidP="00086A9F">
      <w:pPr>
        <w:pStyle w:val="ConsPlusNormal"/>
        <w:spacing w:before="220"/>
        <w:ind w:firstLine="540"/>
        <w:jc w:val="center"/>
        <w:rPr>
          <w:rFonts w:ascii="Times New Roman" w:hAnsi="Times New Roman" w:cs="Times New Roman"/>
          <w:sz w:val="28"/>
          <w:szCs w:val="28"/>
        </w:rPr>
      </w:pPr>
      <w:r w:rsidRPr="00532466">
        <w:rPr>
          <w:rFonts w:ascii="Times New Roman" w:hAnsi="Times New Roman" w:cs="Times New Roman"/>
          <w:sz w:val="28"/>
          <w:szCs w:val="28"/>
        </w:rPr>
        <w:t>Лист ознакомления с должностным регламентом</w:t>
      </w:r>
    </w:p>
    <w:p w:rsidR="00086A9F" w:rsidRPr="002D34EA" w:rsidRDefault="00086A9F" w:rsidP="00086A9F">
      <w:pPr>
        <w:pStyle w:val="ConsPlusNormal"/>
        <w:jc w:val="center"/>
        <w:rPr>
          <w:rFonts w:ascii="Times New Roman" w:hAnsi="Times New Roman" w:cs="Times New Roman"/>
          <w:sz w:val="28"/>
          <w:szCs w:val="28"/>
        </w:rPr>
      </w:pPr>
      <w:r>
        <w:rPr>
          <w:rFonts w:ascii="Times New Roman" w:eastAsia="Calibri" w:hAnsi="Times New Roman" w:cs="Times New Roman"/>
          <w:color w:val="000000"/>
          <w:sz w:val="28"/>
          <w:szCs w:val="28"/>
        </w:rPr>
        <w:t xml:space="preserve">старшего </w:t>
      </w:r>
      <w:r w:rsidRPr="00084B84">
        <w:rPr>
          <w:rFonts w:ascii="Times New Roman" w:eastAsia="Calibri" w:hAnsi="Times New Roman" w:cs="Times New Roman"/>
          <w:color w:val="000000"/>
          <w:sz w:val="28"/>
          <w:szCs w:val="28"/>
        </w:rPr>
        <w:t>с</w:t>
      </w:r>
      <w:r w:rsidRPr="00084B84">
        <w:rPr>
          <w:rFonts w:ascii="Times New Roman" w:eastAsia="Calibri" w:hAnsi="Times New Roman" w:cs="Times New Roman"/>
          <w:sz w:val="28"/>
          <w:szCs w:val="28"/>
        </w:rPr>
        <w:t>пециалиста 1 разряда</w:t>
      </w:r>
      <w:r>
        <w:rPr>
          <w:rFonts w:ascii="Times New Roman" w:eastAsia="Calibri" w:hAnsi="Times New Roman" w:cs="Times New Roman"/>
          <w:sz w:val="28"/>
          <w:szCs w:val="28"/>
        </w:rPr>
        <w:t xml:space="preserve"> </w:t>
      </w:r>
      <w:r w:rsidRPr="002D34EA">
        <w:rPr>
          <w:rFonts w:ascii="Times New Roman" w:hAnsi="Times New Roman" w:cs="Times New Roman"/>
          <w:sz w:val="28"/>
          <w:szCs w:val="28"/>
        </w:rPr>
        <w:t>Отдела доходов                                                                                                  Управления Федерального казначейства по Самарской области</w:t>
      </w:r>
    </w:p>
    <w:p w:rsidR="00086A9F" w:rsidRPr="00532466" w:rsidRDefault="00086A9F" w:rsidP="00086A9F">
      <w:pPr>
        <w:pStyle w:val="ConsPlusNormal"/>
        <w:ind w:firstLine="540"/>
        <w:jc w:val="both"/>
        <w:rPr>
          <w:rFonts w:ascii="Times New Roman" w:hAnsi="Times New Roman" w:cs="Times New Roman"/>
          <w:sz w:val="28"/>
          <w:szCs w:val="28"/>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93"/>
        <w:gridCol w:w="3260"/>
        <w:gridCol w:w="2126"/>
        <w:gridCol w:w="1843"/>
        <w:gridCol w:w="1985"/>
      </w:tblGrid>
      <w:tr w:rsidR="00086A9F" w:rsidRPr="00532466" w:rsidTr="004839D5">
        <w:tc>
          <w:tcPr>
            <w:tcW w:w="993" w:type="dxa"/>
          </w:tcPr>
          <w:p w:rsidR="00086A9F" w:rsidRPr="00532466" w:rsidRDefault="00086A9F" w:rsidP="004839D5">
            <w:pPr>
              <w:pStyle w:val="ConsPlusNormal"/>
              <w:jc w:val="center"/>
              <w:rPr>
                <w:rFonts w:ascii="Times New Roman" w:hAnsi="Times New Roman" w:cs="Times New Roman"/>
                <w:sz w:val="28"/>
                <w:szCs w:val="28"/>
              </w:rPr>
            </w:pPr>
            <w:r w:rsidRPr="00532466">
              <w:rPr>
                <w:rFonts w:ascii="Times New Roman" w:hAnsi="Times New Roman" w:cs="Times New Roman"/>
                <w:sz w:val="28"/>
                <w:szCs w:val="28"/>
              </w:rPr>
              <w:t>N п/п</w:t>
            </w:r>
          </w:p>
        </w:tc>
        <w:tc>
          <w:tcPr>
            <w:tcW w:w="3260" w:type="dxa"/>
          </w:tcPr>
          <w:p w:rsidR="00086A9F" w:rsidRPr="00532466" w:rsidRDefault="00086A9F" w:rsidP="004839D5">
            <w:pPr>
              <w:pStyle w:val="ConsPlusNormal"/>
              <w:jc w:val="center"/>
              <w:rPr>
                <w:rFonts w:ascii="Times New Roman" w:hAnsi="Times New Roman" w:cs="Times New Roman"/>
                <w:sz w:val="28"/>
                <w:szCs w:val="28"/>
              </w:rPr>
            </w:pPr>
            <w:r w:rsidRPr="00532466">
              <w:rPr>
                <w:rFonts w:ascii="Times New Roman" w:hAnsi="Times New Roman" w:cs="Times New Roman"/>
                <w:sz w:val="28"/>
                <w:szCs w:val="28"/>
              </w:rPr>
              <w:t>Фамилия, имя, отчество (при наличии)</w:t>
            </w:r>
          </w:p>
        </w:tc>
        <w:tc>
          <w:tcPr>
            <w:tcW w:w="2126" w:type="dxa"/>
          </w:tcPr>
          <w:p w:rsidR="00086A9F" w:rsidRPr="00532466" w:rsidRDefault="00086A9F" w:rsidP="004839D5">
            <w:pPr>
              <w:pStyle w:val="ConsPlusNormal"/>
              <w:jc w:val="center"/>
              <w:rPr>
                <w:rFonts w:ascii="Times New Roman" w:hAnsi="Times New Roman" w:cs="Times New Roman"/>
                <w:sz w:val="28"/>
                <w:szCs w:val="28"/>
              </w:rPr>
            </w:pPr>
            <w:r w:rsidRPr="00532466">
              <w:rPr>
                <w:rFonts w:ascii="Times New Roman" w:hAnsi="Times New Roman" w:cs="Times New Roman"/>
                <w:sz w:val="28"/>
                <w:szCs w:val="28"/>
              </w:rPr>
              <w:t>Дата и подпись в ознакомлении с должностным регламентом и в получении его копии</w:t>
            </w:r>
          </w:p>
        </w:tc>
        <w:tc>
          <w:tcPr>
            <w:tcW w:w="1843" w:type="dxa"/>
          </w:tcPr>
          <w:p w:rsidR="00086A9F" w:rsidRPr="00532466" w:rsidRDefault="00086A9F" w:rsidP="004839D5">
            <w:pPr>
              <w:pStyle w:val="ConsPlusNormal"/>
              <w:jc w:val="center"/>
              <w:rPr>
                <w:rFonts w:ascii="Times New Roman" w:hAnsi="Times New Roman" w:cs="Times New Roman"/>
                <w:sz w:val="28"/>
                <w:szCs w:val="28"/>
              </w:rPr>
            </w:pPr>
            <w:r w:rsidRPr="00532466">
              <w:rPr>
                <w:rFonts w:ascii="Times New Roman" w:hAnsi="Times New Roman" w:cs="Times New Roman"/>
                <w:sz w:val="28"/>
                <w:szCs w:val="28"/>
              </w:rPr>
              <w:t>Дата и номер приказа о назначении на должность</w:t>
            </w:r>
          </w:p>
        </w:tc>
        <w:tc>
          <w:tcPr>
            <w:tcW w:w="1985" w:type="dxa"/>
          </w:tcPr>
          <w:p w:rsidR="00086A9F" w:rsidRPr="00532466" w:rsidRDefault="00086A9F" w:rsidP="004839D5">
            <w:pPr>
              <w:pStyle w:val="ConsPlusNormal"/>
              <w:jc w:val="center"/>
              <w:rPr>
                <w:rFonts w:ascii="Times New Roman" w:hAnsi="Times New Roman" w:cs="Times New Roman"/>
                <w:sz w:val="28"/>
                <w:szCs w:val="28"/>
              </w:rPr>
            </w:pPr>
            <w:r w:rsidRPr="00532466">
              <w:rPr>
                <w:rFonts w:ascii="Times New Roman" w:hAnsi="Times New Roman" w:cs="Times New Roman"/>
                <w:sz w:val="28"/>
                <w:szCs w:val="28"/>
              </w:rPr>
              <w:t>Дата и номер приказа об освобождении от должности</w:t>
            </w:r>
          </w:p>
        </w:tc>
      </w:tr>
      <w:tr w:rsidR="00086A9F" w:rsidRPr="00532466" w:rsidTr="004839D5">
        <w:tc>
          <w:tcPr>
            <w:tcW w:w="993" w:type="dxa"/>
          </w:tcPr>
          <w:p w:rsidR="00086A9F" w:rsidRPr="00532466" w:rsidRDefault="00086A9F" w:rsidP="004839D5">
            <w:pPr>
              <w:pStyle w:val="ConsPlusNormal"/>
              <w:jc w:val="center"/>
              <w:rPr>
                <w:rFonts w:ascii="Times New Roman" w:hAnsi="Times New Roman" w:cs="Times New Roman"/>
                <w:sz w:val="28"/>
                <w:szCs w:val="28"/>
              </w:rPr>
            </w:pPr>
          </w:p>
        </w:tc>
        <w:tc>
          <w:tcPr>
            <w:tcW w:w="3260" w:type="dxa"/>
          </w:tcPr>
          <w:p w:rsidR="00086A9F" w:rsidRPr="00532466" w:rsidRDefault="00086A9F" w:rsidP="004839D5">
            <w:pPr>
              <w:pStyle w:val="ConsPlusNormal"/>
              <w:jc w:val="center"/>
              <w:rPr>
                <w:rFonts w:ascii="Times New Roman" w:hAnsi="Times New Roman" w:cs="Times New Roman"/>
                <w:sz w:val="28"/>
                <w:szCs w:val="28"/>
              </w:rPr>
            </w:pPr>
          </w:p>
        </w:tc>
        <w:tc>
          <w:tcPr>
            <w:tcW w:w="2126" w:type="dxa"/>
          </w:tcPr>
          <w:p w:rsidR="00086A9F" w:rsidRPr="00532466" w:rsidRDefault="00086A9F" w:rsidP="004839D5">
            <w:pPr>
              <w:pStyle w:val="ConsPlusNormal"/>
              <w:jc w:val="center"/>
              <w:rPr>
                <w:rFonts w:ascii="Times New Roman" w:hAnsi="Times New Roman" w:cs="Times New Roman"/>
                <w:sz w:val="28"/>
                <w:szCs w:val="28"/>
              </w:rPr>
            </w:pPr>
          </w:p>
        </w:tc>
        <w:tc>
          <w:tcPr>
            <w:tcW w:w="1843" w:type="dxa"/>
          </w:tcPr>
          <w:p w:rsidR="00086A9F" w:rsidRPr="00532466" w:rsidRDefault="00086A9F" w:rsidP="004839D5">
            <w:pPr>
              <w:pStyle w:val="ConsPlusNormal"/>
              <w:jc w:val="center"/>
              <w:rPr>
                <w:rFonts w:ascii="Times New Roman" w:hAnsi="Times New Roman" w:cs="Times New Roman"/>
                <w:sz w:val="28"/>
                <w:szCs w:val="28"/>
              </w:rPr>
            </w:pPr>
          </w:p>
        </w:tc>
        <w:tc>
          <w:tcPr>
            <w:tcW w:w="1985" w:type="dxa"/>
          </w:tcPr>
          <w:p w:rsidR="00086A9F" w:rsidRPr="00532466" w:rsidRDefault="00086A9F" w:rsidP="004839D5">
            <w:pPr>
              <w:pStyle w:val="ConsPlusNormal"/>
              <w:jc w:val="center"/>
              <w:rPr>
                <w:rFonts w:ascii="Times New Roman" w:hAnsi="Times New Roman" w:cs="Times New Roman"/>
                <w:sz w:val="28"/>
                <w:szCs w:val="28"/>
              </w:rPr>
            </w:pPr>
          </w:p>
        </w:tc>
      </w:tr>
      <w:tr w:rsidR="00086A9F" w:rsidRPr="00532466" w:rsidTr="004839D5">
        <w:tc>
          <w:tcPr>
            <w:tcW w:w="993" w:type="dxa"/>
          </w:tcPr>
          <w:p w:rsidR="00086A9F" w:rsidRPr="00532466" w:rsidRDefault="00086A9F" w:rsidP="004839D5">
            <w:pPr>
              <w:pStyle w:val="ConsPlusNormal"/>
              <w:jc w:val="center"/>
              <w:rPr>
                <w:rFonts w:ascii="Times New Roman" w:hAnsi="Times New Roman" w:cs="Times New Roman"/>
                <w:sz w:val="28"/>
                <w:szCs w:val="28"/>
              </w:rPr>
            </w:pPr>
          </w:p>
        </w:tc>
        <w:tc>
          <w:tcPr>
            <w:tcW w:w="3260" w:type="dxa"/>
          </w:tcPr>
          <w:p w:rsidR="00086A9F" w:rsidRPr="00532466" w:rsidRDefault="00086A9F" w:rsidP="004839D5">
            <w:pPr>
              <w:pStyle w:val="ConsPlusNormal"/>
              <w:jc w:val="center"/>
              <w:rPr>
                <w:rFonts w:ascii="Times New Roman" w:hAnsi="Times New Roman" w:cs="Times New Roman"/>
                <w:sz w:val="28"/>
                <w:szCs w:val="28"/>
              </w:rPr>
            </w:pPr>
          </w:p>
        </w:tc>
        <w:tc>
          <w:tcPr>
            <w:tcW w:w="2126" w:type="dxa"/>
          </w:tcPr>
          <w:p w:rsidR="00086A9F" w:rsidRPr="00532466" w:rsidRDefault="00086A9F" w:rsidP="004839D5">
            <w:pPr>
              <w:pStyle w:val="ConsPlusNormal"/>
              <w:jc w:val="center"/>
              <w:rPr>
                <w:rFonts w:ascii="Times New Roman" w:hAnsi="Times New Roman" w:cs="Times New Roman"/>
                <w:sz w:val="28"/>
                <w:szCs w:val="28"/>
              </w:rPr>
            </w:pPr>
          </w:p>
        </w:tc>
        <w:tc>
          <w:tcPr>
            <w:tcW w:w="1843" w:type="dxa"/>
          </w:tcPr>
          <w:p w:rsidR="00086A9F" w:rsidRPr="00532466" w:rsidRDefault="00086A9F" w:rsidP="004839D5">
            <w:pPr>
              <w:pStyle w:val="ConsPlusNormal"/>
              <w:jc w:val="center"/>
              <w:rPr>
                <w:rFonts w:ascii="Times New Roman" w:hAnsi="Times New Roman" w:cs="Times New Roman"/>
                <w:sz w:val="28"/>
                <w:szCs w:val="28"/>
              </w:rPr>
            </w:pPr>
          </w:p>
        </w:tc>
        <w:tc>
          <w:tcPr>
            <w:tcW w:w="1985" w:type="dxa"/>
          </w:tcPr>
          <w:p w:rsidR="00086A9F" w:rsidRPr="00532466" w:rsidRDefault="00086A9F" w:rsidP="004839D5">
            <w:pPr>
              <w:pStyle w:val="ConsPlusNormal"/>
              <w:jc w:val="center"/>
              <w:rPr>
                <w:rFonts w:ascii="Times New Roman" w:hAnsi="Times New Roman" w:cs="Times New Roman"/>
                <w:sz w:val="28"/>
                <w:szCs w:val="28"/>
              </w:rPr>
            </w:pPr>
          </w:p>
        </w:tc>
      </w:tr>
      <w:tr w:rsidR="00086A9F" w:rsidRPr="00532466" w:rsidTr="004839D5">
        <w:tc>
          <w:tcPr>
            <w:tcW w:w="993" w:type="dxa"/>
          </w:tcPr>
          <w:p w:rsidR="00086A9F" w:rsidRPr="00532466" w:rsidRDefault="00086A9F" w:rsidP="004839D5">
            <w:pPr>
              <w:pStyle w:val="ConsPlusNormal"/>
              <w:jc w:val="center"/>
              <w:rPr>
                <w:rFonts w:ascii="Times New Roman" w:hAnsi="Times New Roman" w:cs="Times New Roman"/>
                <w:sz w:val="28"/>
                <w:szCs w:val="28"/>
              </w:rPr>
            </w:pPr>
          </w:p>
        </w:tc>
        <w:tc>
          <w:tcPr>
            <w:tcW w:w="3260" w:type="dxa"/>
          </w:tcPr>
          <w:p w:rsidR="00086A9F" w:rsidRPr="00532466" w:rsidRDefault="00086A9F" w:rsidP="004839D5">
            <w:pPr>
              <w:pStyle w:val="ConsPlusNormal"/>
              <w:jc w:val="center"/>
              <w:rPr>
                <w:rFonts w:ascii="Times New Roman" w:hAnsi="Times New Roman" w:cs="Times New Roman"/>
                <w:sz w:val="28"/>
                <w:szCs w:val="28"/>
              </w:rPr>
            </w:pPr>
          </w:p>
        </w:tc>
        <w:tc>
          <w:tcPr>
            <w:tcW w:w="2126" w:type="dxa"/>
          </w:tcPr>
          <w:p w:rsidR="00086A9F" w:rsidRPr="00532466" w:rsidRDefault="00086A9F" w:rsidP="004839D5">
            <w:pPr>
              <w:pStyle w:val="ConsPlusNormal"/>
              <w:jc w:val="center"/>
              <w:rPr>
                <w:rFonts w:ascii="Times New Roman" w:hAnsi="Times New Roman" w:cs="Times New Roman"/>
                <w:sz w:val="28"/>
                <w:szCs w:val="28"/>
              </w:rPr>
            </w:pPr>
          </w:p>
        </w:tc>
        <w:tc>
          <w:tcPr>
            <w:tcW w:w="1843" w:type="dxa"/>
          </w:tcPr>
          <w:p w:rsidR="00086A9F" w:rsidRPr="00532466" w:rsidRDefault="00086A9F" w:rsidP="004839D5">
            <w:pPr>
              <w:pStyle w:val="ConsPlusNormal"/>
              <w:jc w:val="center"/>
              <w:rPr>
                <w:rFonts w:ascii="Times New Roman" w:hAnsi="Times New Roman" w:cs="Times New Roman"/>
                <w:sz w:val="28"/>
                <w:szCs w:val="28"/>
              </w:rPr>
            </w:pPr>
          </w:p>
        </w:tc>
        <w:tc>
          <w:tcPr>
            <w:tcW w:w="1985" w:type="dxa"/>
          </w:tcPr>
          <w:p w:rsidR="00086A9F" w:rsidRPr="00532466" w:rsidRDefault="00086A9F" w:rsidP="004839D5">
            <w:pPr>
              <w:pStyle w:val="ConsPlusNormal"/>
              <w:jc w:val="center"/>
              <w:rPr>
                <w:rFonts w:ascii="Times New Roman" w:hAnsi="Times New Roman" w:cs="Times New Roman"/>
                <w:sz w:val="28"/>
                <w:szCs w:val="28"/>
              </w:rPr>
            </w:pPr>
          </w:p>
        </w:tc>
      </w:tr>
      <w:tr w:rsidR="00086A9F" w:rsidRPr="00532466" w:rsidTr="004839D5">
        <w:tc>
          <w:tcPr>
            <w:tcW w:w="993" w:type="dxa"/>
          </w:tcPr>
          <w:p w:rsidR="00086A9F" w:rsidRPr="00532466" w:rsidRDefault="00086A9F" w:rsidP="004839D5">
            <w:pPr>
              <w:pStyle w:val="ConsPlusNormal"/>
              <w:jc w:val="center"/>
              <w:rPr>
                <w:rFonts w:ascii="Times New Roman" w:hAnsi="Times New Roman" w:cs="Times New Roman"/>
                <w:sz w:val="28"/>
                <w:szCs w:val="28"/>
              </w:rPr>
            </w:pPr>
          </w:p>
        </w:tc>
        <w:tc>
          <w:tcPr>
            <w:tcW w:w="3260" w:type="dxa"/>
          </w:tcPr>
          <w:p w:rsidR="00086A9F" w:rsidRPr="00532466" w:rsidRDefault="00086A9F" w:rsidP="004839D5">
            <w:pPr>
              <w:pStyle w:val="ConsPlusNormal"/>
              <w:jc w:val="center"/>
              <w:rPr>
                <w:rFonts w:ascii="Times New Roman" w:hAnsi="Times New Roman" w:cs="Times New Roman"/>
                <w:sz w:val="28"/>
                <w:szCs w:val="28"/>
              </w:rPr>
            </w:pPr>
          </w:p>
        </w:tc>
        <w:tc>
          <w:tcPr>
            <w:tcW w:w="2126" w:type="dxa"/>
          </w:tcPr>
          <w:p w:rsidR="00086A9F" w:rsidRPr="00532466" w:rsidRDefault="00086A9F" w:rsidP="004839D5">
            <w:pPr>
              <w:pStyle w:val="ConsPlusNormal"/>
              <w:jc w:val="center"/>
              <w:rPr>
                <w:rFonts w:ascii="Times New Roman" w:hAnsi="Times New Roman" w:cs="Times New Roman"/>
                <w:sz w:val="28"/>
                <w:szCs w:val="28"/>
              </w:rPr>
            </w:pPr>
          </w:p>
        </w:tc>
        <w:tc>
          <w:tcPr>
            <w:tcW w:w="1843" w:type="dxa"/>
          </w:tcPr>
          <w:p w:rsidR="00086A9F" w:rsidRPr="00532466" w:rsidRDefault="00086A9F" w:rsidP="004839D5">
            <w:pPr>
              <w:pStyle w:val="ConsPlusNormal"/>
              <w:jc w:val="center"/>
              <w:rPr>
                <w:rFonts w:ascii="Times New Roman" w:hAnsi="Times New Roman" w:cs="Times New Roman"/>
                <w:sz w:val="28"/>
                <w:szCs w:val="28"/>
              </w:rPr>
            </w:pPr>
          </w:p>
        </w:tc>
        <w:tc>
          <w:tcPr>
            <w:tcW w:w="1985" w:type="dxa"/>
          </w:tcPr>
          <w:p w:rsidR="00086A9F" w:rsidRPr="00532466" w:rsidRDefault="00086A9F" w:rsidP="004839D5">
            <w:pPr>
              <w:pStyle w:val="ConsPlusNormal"/>
              <w:jc w:val="center"/>
              <w:rPr>
                <w:rFonts w:ascii="Times New Roman" w:hAnsi="Times New Roman" w:cs="Times New Roman"/>
                <w:sz w:val="28"/>
                <w:szCs w:val="28"/>
              </w:rPr>
            </w:pPr>
          </w:p>
        </w:tc>
      </w:tr>
      <w:tr w:rsidR="00086A9F" w:rsidRPr="00532466" w:rsidTr="004839D5">
        <w:tc>
          <w:tcPr>
            <w:tcW w:w="993" w:type="dxa"/>
          </w:tcPr>
          <w:p w:rsidR="00086A9F" w:rsidRPr="00532466" w:rsidRDefault="00086A9F" w:rsidP="004839D5">
            <w:pPr>
              <w:pStyle w:val="ConsPlusNormal"/>
              <w:jc w:val="center"/>
              <w:rPr>
                <w:rFonts w:ascii="Times New Roman" w:hAnsi="Times New Roman" w:cs="Times New Roman"/>
                <w:sz w:val="28"/>
                <w:szCs w:val="28"/>
              </w:rPr>
            </w:pPr>
          </w:p>
        </w:tc>
        <w:tc>
          <w:tcPr>
            <w:tcW w:w="3260" w:type="dxa"/>
          </w:tcPr>
          <w:p w:rsidR="00086A9F" w:rsidRPr="00532466" w:rsidRDefault="00086A9F" w:rsidP="004839D5">
            <w:pPr>
              <w:pStyle w:val="ConsPlusNormal"/>
              <w:jc w:val="center"/>
              <w:rPr>
                <w:rFonts w:ascii="Times New Roman" w:hAnsi="Times New Roman" w:cs="Times New Roman"/>
                <w:sz w:val="28"/>
                <w:szCs w:val="28"/>
              </w:rPr>
            </w:pPr>
          </w:p>
        </w:tc>
        <w:tc>
          <w:tcPr>
            <w:tcW w:w="2126" w:type="dxa"/>
          </w:tcPr>
          <w:p w:rsidR="00086A9F" w:rsidRPr="00532466" w:rsidRDefault="00086A9F" w:rsidP="004839D5">
            <w:pPr>
              <w:pStyle w:val="ConsPlusNormal"/>
              <w:jc w:val="center"/>
              <w:rPr>
                <w:rFonts w:ascii="Times New Roman" w:hAnsi="Times New Roman" w:cs="Times New Roman"/>
                <w:sz w:val="28"/>
                <w:szCs w:val="28"/>
              </w:rPr>
            </w:pPr>
          </w:p>
        </w:tc>
        <w:tc>
          <w:tcPr>
            <w:tcW w:w="1843" w:type="dxa"/>
          </w:tcPr>
          <w:p w:rsidR="00086A9F" w:rsidRPr="00532466" w:rsidRDefault="00086A9F" w:rsidP="004839D5">
            <w:pPr>
              <w:pStyle w:val="ConsPlusNormal"/>
              <w:jc w:val="center"/>
              <w:rPr>
                <w:rFonts w:ascii="Times New Roman" w:hAnsi="Times New Roman" w:cs="Times New Roman"/>
                <w:sz w:val="28"/>
                <w:szCs w:val="28"/>
              </w:rPr>
            </w:pPr>
          </w:p>
        </w:tc>
        <w:tc>
          <w:tcPr>
            <w:tcW w:w="1985" w:type="dxa"/>
          </w:tcPr>
          <w:p w:rsidR="00086A9F" w:rsidRPr="00532466" w:rsidRDefault="00086A9F" w:rsidP="004839D5">
            <w:pPr>
              <w:pStyle w:val="ConsPlusNormal"/>
              <w:jc w:val="center"/>
              <w:rPr>
                <w:rFonts w:ascii="Times New Roman" w:hAnsi="Times New Roman" w:cs="Times New Roman"/>
                <w:sz w:val="28"/>
                <w:szCs w:val="28"/>
              </w:rPr>
            </w:pPr>
          </w:p>
        </w:tc>
      </w:tr>
      <w:tr w:rsidR="00086A9F" w:rsidRPr="00532466" w:rsidTr="004839D5">
        <w:tc>
          <w:tcPr>
            <w:tcW w:w="993" w:type="dxa"/>
          </w:tcPr>
          <w:p w:rsidR="00086A9F" w:rsidRPr="00532466" w:rsidRDefault="00086A9F" w:rsidP="004839D5">
            <w:pPr>
              <w:pStyle w:val="ConsPlusNormal"/>
              <w:jc w:val="center"/>
              <w:rPr>
                <w:rFonts w:ascii="Times New Roman" w:hAnsi="Times New Roman" w:cs="Times New Roman"/>
                <w:sz w:val="28"/>
                <w:szCs w:val="28"/>
              </w:rPr>
            </w:pPr>
          </w:p>
        </w:tc>
        <w:tc>
          <w:tcPr>
            <w:tcW w:w="3260" w:type="dxa"/>
          </w:tcPr>
          <w:p w:rsidR="00086A9F" w:rsidRPr="00532466" w:rsidRDefault="00086A9F" w:rsidP="004839D5">
            <w:pPr>
              <w:pStyle w:val="ConsPlusNormal"/>
              <w:jc w:val="center"/>
              <w:rPr>
                <w:rFonts w:ascii="Times New Roman" w:hAnsi="Times New Roman" w:cs="Times New Roman"/>
                <w:sz w:val="28"/>
                <w:szCs w:val="28"/>
              </w:rPr>
            </w:pPr>
          </w:p>
        </w:tc>
        <w:tc>
          <w:tcPr>
            <w:tcW w:w="2126" w:type="dxa"/>
          </w:tcPr>
          <w:p w:rsidR="00086A9F" w:rsidRPr="00532466" w:rsidRDefault="00086A9F" w:rsidP="004839D5">
            <w:pPr>
              <w:pStyle w:val="ConsPlusNormal"/>
              <w:jc w:val="center"/>
              <w:rPr>
                <w:rFonts w:ascii="Times New Roman" w:hAnsi="Times New Roman" w:cs="Times New Roman"/>
                <w:sz w:val="28"/>
                <w:szCs w:val="28"/>
              </w:rPr>
            </w:pPr>
          </w:p>
        </w:tc>
        <w:tc>
          <w:tcPr>
            <w:tcW w:w="1843" w:type="dxa"/>
          </w:tcPr>
          <w:p w:rsidR="00086A9F" w:rsidRPr="00532466" w:rsidRDefault="00086A9F" w:rsidP="004839D5">
            <w:pPr>
              <w:pStyle w:val="ConsPlusNormal"/>
              <w:jc w:val="center"/>
              <w:rPr>
                <w:rFonts w:ascii="Times New Roman" w:hAnsi="Times New Roman" w:cs="Times New Roman"/>
                <w:sz w:val="28"/>
                <w:szCs w:val="28"/>
              </w:rPr>
            </w:pPr>
          </w:p>
        </w:tc>
        <w:tc>
          <w:tcPr>
            <w:tcW w:w="1985" w:type="dxa"/>
          </w:tcPr>
          <w:p w:rsidR="00086A9F" w:rsidRPr="00532466" w:rsidRDefault="00086A9F" w:rsidP="004839D5">
            <w:pPr>
              <w:pStyle w:val="ConsPlusNormal"/>
              <w:jc w:val="center"/>
              <w:rPr>
                <w:rFonts w:ascii="Times New Roman" w:hAnsi="Times New Roman" w:cs="Times New Roman"/>
                <w:sz w:val="28"/>
                <w:szCs w:val="28"/>
              </w:rPr>
            </w:pPr>
          </w:p>
        </w:tc>
      </w:tr>
      <w:tr w:rsidR="00086A9F" w:rsidRPr="00532466" w:rsidTr="004839D5">
        <w:tc>
          <w:tcPr>
            <w:tcW w:w="993" w:type="dxa"/>
          </w:tcPr>
          <w:p w:rsidR="00086A9F" w:rsidRPr="00532466" w:rsidRDefault="00086A9F" w:rsidP="004839D5">
            <w:pPr>
              <w:pStyle w:val="ConsPlusNormal"/>
              <w:jc w:val="center"/>
              <w:rPr>
                <w:rFonts w:ascii="Times New Roman" w:hAnsi="Times New Roman" w:cs="Times New Roman"/>
                <w:sz w:val="28"/>
                <w:szCs w:val="28"/>
              </w:rPr>
            </w:pPr>
          </w:p>
        </w:tc>
        <w:tc>
          <w:tcPr>
            <w:tcW w:w="3260" w:type="dxa"/>
          </w:tcPr>
          <w:p w:rsidR="00086A9F" w:rsidRPr="00532466" w:rsidRDefault="00086A9F" w:rsidP="004839D5">
            <w:pPr>
              <w:pStyle w:val="ConsPlusNormal"/>
              <w:jc w:val="center"/>
              <w:rPr>
                <w:rFonts w:ascii="Times New Roman" w:hAnsi="Times New Roman" w:cs="Times New Roman"/>
                <w:sz w:val="28"/>
                <w:szCs w:val="28"/>
              </w:rPr>
            </w:pPr>
          </w:p>
        </w:tc>
        <w:tc>
          <w:tcPr>
            <w:tcW w:w="2126" w:type="dxa"/>
          </w:tcPr>
          <w:p w:rsidR="00086A9F" w:rsidRPr="00532466" w:rsidRDefault="00086A9F" w:rsidP="004839D5">
            <w:pPr>
              <w:pStyle w:val="ConsPlusNormal"/>
              <w:jc w:val="center"/>
              <w:rPr>
                <w:rFonts w:ascii="Times New Roman" w:hAnsi="Times New Roman" w:cs="Times New Roman"/>
                <w:sz w:val="28"/>
                <w:szCs w:val="28"/>
              </w:rPr>
            </w:pPr>
          </w:p>
        </w:tc>
        <w:tc>
          <w:tcPr>
            <w:tcW w:w="1843" w:type="dxa"/>
          </w:tcPr>
          <w:p w:rsidR="00086A9F" w:rsidRPr="00532466" w:rsidRDefault="00086A9F" w:rsidP="004839D5">
            <w:pPr>
              <w:pStyle w:val="ConsPlusNormal"/>
              <w:jc w:val="center"/>
              <w:rPr>
                <w:rFonts w:ascii="Times New Roman" w:hAnsi="Times New Roman" w:cs="Times New Roman"/>
                <w:sz w:val="28"/>
                <w:szCs w:val="28"/>
              </w:rPr>
            </w:pPr>
          </w:p>
        </w:tc>
        <w:tc>
          <w:tcPr>
            <w:tcW w:w="1985" w:type="dxa"/>
          </w:tcPr>
          <w:p w:rsidR="00086A9F" w:rsidRPr="00532466" w:rsidRDefault="00086A9F" w:rsidP="004839D5">
            <w:pPr>
              <w:pStyle w:val="ConsPlusNormal"/>
              <w:jc w:val="center"/>
              <w:rPr>
                <w:rFonts w:ascii="Times New Roman" w:hAnsi="Times New Roman" w:cs="Times New Roman"/>
                <w:sz w:val="28"/>
                <w:szCs w:val="28"/>
              </w:rPr>
            </w:pPr>
          </w:p>
        </w:tc>
      </w:tr>
      <w:tr w:rsidR="00086A9F" w:rsidRPr="00532466" w:rsidTr="004839D5">
        <w:tc>
          <w:tcPr>
            <w:tcW w:w="993" w:type="dxa"/>
          </w:tcPr>
          <w:p w:rsidR="00086A9F" w:rsidRPr="00532466" w:rsidRDefault="00086A9F" w:rsidP="004839D5">
            <w:pPr>
              <w:pStyle w:val="ConsPlusNormal"/>
              <w:jc w:val="center"/>
              <w:rPr>
                <w:rFonts w:ascii="Times New Roman" w:hAnsi="Times New Roman" w:cs="Times New Roman"/>
                <w:sz w:val="28"/>
                <w:szCs w:val="28"/>
              </w:rPr>
            </w:pPr>
          </w:p>
        </w:tc>
        <w:tc>
          <w:tcPr>
            <w:tcW w:w="3260" w:type="dxa"/>
          </w:tcPr>
          <w:p w:rsidR="00086A9F" w:rsidRPr="00532466" w:rsidRDefault="00086A9F" w:rsidP="004839D5">
            <w:pPr>
              <w:pStyle w:val="ConsPlusNormal"/>
              <w:jc w:val="center"/>
              <w:rPr>
                <w:rFonts w:ascii="Times New Roman" w:hAnsi="Times New Roman" w:cs="Times New Roman"/>
                <w:sz w:val="28"/>
                <w:szCs w:val="28"/>
              </w:rPr>
            </w:pPr>
          </w:p>
        </w:tc>
        <w:tc>
          <w:tcPr>
            <w:tcW w:w="2126" w:type="dxa"/>
          </w:tcPr>
          <w:p w:rsidR="00086A9F" w:rsidRPr="00532466" w:rsidRDefault="00086A9F" w:rsidP="004839D5">
            <w:pPr>
              <w:pStyle w:val="ConsPlusNormal"/>
              <w:jc w:val="center"/>
              <w:rPr>
                <w:rFonts w:ascii="Times New Roman" w:hAnsi="Times New Roman" w:cs="Times New Roman"/>
                <w:sz w:val="28"/>
                <w:szCs w:val="28"/>
              </w:rPr>
            </w:pPr>
          </w:p>
        </w:tc>
        <w:tc>
          <w:tcPr>
            <w:tcW w:w="1843" w:type="dxa"/>
          </w:tcPr>
          <w:p w:rsidR="00086A9F" w:rsidRPr="00532466" w:rsidRDefault="00086A9F" w:rsidP="004839D5">
            <w:pPr>
              <w:pStyle w:val="ConsPlusNormal"/>
              <w:jc w:val="center"/>
              <w:rPr>
                <w:rFonts w:ascii="Times New Roman" w:hAnsi="Times New Roman" w:cs="Times New Roman"/>
                <w:sz w:val="28"/>
                <w:szCs w:val="28"/>
              </w:rPr>
            </w:pPr>
          </w:p>
        </w:tc>
        <w:tc>
          <w:tcPr>
            <w:tcW w:w="1985" w:type="dxa"/>
          </w:tcPr>
          <w:p w:rsidR="00086A9F" w:rsidRPr="00532466" w:rsidRDefault="00086A9F" w:rsidP="004839D5">
            <w:pPr>
              <w:pStyle w:val="ConsPlusNormal"/>
              <w:jc w:val="center"/>
              <w:rPr>
                <w:rFonts w:ascii="Times New Roman" w:hAnsi="Times New Roman" w:cs="Times New Roman"/>
                <w:sz w:val="28"/>
                <w:szCs w:val="28"/>
              </w:rPr>
            </w:pPr>
          </w:p>
        </w:tc>
      </w:tr>
      <w:tr w:rsidR="00086A9F" w:rsidRPr="00532466" w:rsidTr="004839D5">
        <w:tc>
          <w:tcPr>
            <w:tcW w:w="993" w:type="dxa"/>
          </w:tcPr>
          <w:p w:rsidR="00086A9F" w:rsidRPr="00532466" w:rsidRDefault="00086A9F" w:rsidP="004839D5">
            <w:pPr>
              <w:pStyle w:val="ConsPlusNormal"/>
              <w:jc w:val="center"/>
              <w:rPr>
                <w:rFonts w:ascii="Times New Roman" w:hAnsi="Times New Roman" w:cs="Times New Roman"/>
                <w:sz w:val="28"/>
                <w:szCs w:val="28"/>
              </w:rPr>
            </w:pPr>
          </w:p>
        </w:tc>
        <w:tc>
          <w:tcPr>
            <w:tcW w:w="3260" w:type="dxa"/>
          </w:tcPr>
          <w:p w:rsidR="00086A9F" w:rsidRPr="00532466" w:rsidRDefault="00086A9F" w:rsidP="004839D5">
            <w:pPr>
              <w:pStyle w:val="ConsPlusNormal"/>
              <w:jc w:val="center"/>
              <w:rPr>
                <w:rFonts w:ascii="Times New Roman" w:hAnsi="Times New Roman" w:cs="Times New Roman"/>
                <w:sz w:val="28"/>
                <w:szCs w:val="28"/>
              </w:rPr>
            </w:pPr>
          </w:p>
        </w:tc>
        <w:tc>
          <w:tcPr>
            <w:tcW w:w="2126" w:type="dxa"/>
          </w:tcPr>
          <w:p w:rsidR="00086A9F" w:rsidRPr="00532466" w:rsidRDefault="00086A9F" w:rsidP="004839D5">
            <w:pPr>
              <w:pStyle w:val="ConsPlusNormal"/>
              <w:jc w:val="center"/>
              <w:rPr>
                <w:rFonts w:ascii="Times New Roman" w:hAnsi="Times New Roman" w:cs="Times New Roman"/>
                <w:sz w:val="28"/>
                <w:szCs w:val="28"/>
              </w:rPr>
            </w:pPr>
          </w:p>
        </w:tc>
        <w:tc>
          <w:tcPr>
            <w:tcW w:w="1843" w:type="dxa"/>
          </w:tcPr>
          <w:p w:rsidR="00086A9F" w:rsidRPr="00532466" w:rsidRDefault="00086A9F" w:rsidP="004839D5">
            <w:pPr>
              <w:pStyle w:val="ConsPlusNormal"/>
              <w:jc w:val="center"/>
              <w:rPr>
                <w:rFonts w:ascii="Times New Roman" w:hAnsi="Times New Roman" w:cs="Times New Roman"/>
                <w:sz w:val="28"/>
                <w:szCs w:val="28"/>
              </w:rPr>
            </w:pPr>
          </w:p>
        </w:tc>
        <w:tc>
          <w:tcPr>
            <w:tcW w:w="1985" w:type="dxa"/>
          </w:tcPr>
          <w:p w:rsidR="00086A9F" w:rsidRPr="00532466" w:rsidRDefault="00086A9F" w:rsidP="004839D5">
            <w:pPr>
              <w:pStyle w:val="ConsPlusNormal"/>
              <w:jc w:val="center"/>
              <w:rPr>
                <w:rFonts w:ascii="Times New Roman" w:hAnsi="Times New Roman" w:cs="Times New Roman"/>
                <w:sz w:val="28"/>
                <w:szCs w:val="28"/>
              </w:rPr>
            </w:pPr>
          </w:p>
        </w:tc>
      </w:tr>
      <w:tr w:rsidR="00086A9F" w:rsidRPr="00532466" w:rsidTr="004839D5">
        <w:tc>
          <w:tcPr>
            <w:tcW w:w="993" w:type="dxa"/>
          </w:tcPr>
          <w:p w:rsidR="00086A9F" w:rsidRPr="00532466" w:rsidRDefault="00086A9F" w:rsidP="004839D5">
            <w:pPr>
              <w:pStyle w:val="ConsPlusNormal"/>
              <w:jc w:val="center"/>
              <w:rPr>
                <w:rFonts w:ascii="Times New Roman" w:hAnsi="Times New Roman" w:cs="Times New Roman"/>
                <w:sz w:val="28"/>
                <w:szCs w:val="28"/>
              </w:rPr>
            </w:pPr>
          </w:p>
        </w:tc>
        <w:tc>
          <w:tcPr>
            <w:tcW w:w="3260" w:type="dxa"/>
          </w:tcPr>
          <w:p w:rsidR="00086A9F" w:rsidRPr="00532466" w:rsidRDefault="00086A9F" w:rsidP="004839D5">
            <w:pPr>
              <w:pStyle w:val="ConsPlusNormal"/>
              <w:jc w:val="center"/>
              <w:rPr>
                <w:rFonts w:ascii="Times New Roman" w:hAnsi="Times New Roman" w:cs="Times New Roman"/>
                <w:sz w:val="28"/>
                <w:szCs w:val="28"/>
              </w:rPr>
            </w:pPr>
          </w:p>
        </w:tc>
        <w:tc>
          <w:tcPr>
            <w:tcW w:w="2126" w:type="dxa"/>
          </w:tcPr>
          <w:p w:rsidR="00086A9F" w:rsidRPr="00532466" w:rsidRDefault="00086A9F" w:rsidP="004839D5">
            <w:pPr>
              <w:pStyle w:val="ConsPlusNormal"/>
              <w:jc w:val="center"/>
              <w:rPr>
                <w:rFonts w:ascii="Times New Roman" w:hAnsi="Times New Roman" w:cs="Times New Roman"/>
                <w:sz w:val="28"/>
                <w:szCs w:val="28"/>
              </w:rPr>
            </w:pPr>
          </w:p>
        </w:tc>
        <w:tc>
          <w:tcPr>
            <w:tcW w:w="1843" w:type="dxa"/>
          </w:tcPr>
          <w:p w:rsidR="00086A9F" w:rsidRPr="00532466" w:rsidRDefault="00086A9F" w:rsidP="004839D5">
            <w:pPr>
              <w:pStyle w:val="ConsPlusNormal"/>
              <w:jc w:val="center"/>
              <w:rPr>
                <w:rFonts w:ascii="Times New Roman" w:hAnsi="Times New Roman" w:cs="Times New Roman"/>
                <w:sz w:val="28"/>
                <w:szCs w:val="28"/>
              </w:rPr>
            </w:pPr>
          </w:p>
        </w:tc>
        <w:tc>
          <w:tcPr>
            <w:tcW w:w="1985" w:type="dxa"/>
          </w:tcPr>
          <w:p w:rsidR="00086A9F" w:rsidRPr="00532466" w:rsidRDefault="00086A9F" w:rsidP="004839D5">
            <w:pPr>
              <w:pStyle w:val="ConsPlusNormal"/>
              <w:jc w:val="center"/>
              <w:rPr>
                <w:rFonts w:ascii="Times New Roman" w:hAnsi="Times New Roman" w:cs="Times New Roman"/>
                <w:sz w:val="28"/>
                <w:szCs w:val="28"/>
              </w:rPr>
            </w:pPr>
          </w:p>
        </w:tc>
      </w:tr>
      <w:tr w:rsidR="00086A9F" w:rsidRPr="00532466" w:rsidTr="004839D5">
        <w:tc>
          <w:tcPr>
            <w:tcW w:w="993" w:type="dxa"/>
          </w:tcPr>
          <w:p w:rsidR="00086A9F" w:rsidRPr="00532466" w:rsidRDefault="00086A9F" w:rsidP="004839D5">
            <w:pPr>
              <w:pStyle w:val="ConsPlusNormal"/>
              <w:jc w:val="center"/>
              <w:rPr>
                <w:rFonts w:ascii="Times New Roman" w:hAnsi="Times New Roman" w:cs="Times New Roman"/>
                <w:sz w:val="28"/>
                <w:szCs w:val="28"/>
              </w:rPr>
            </w:pPr>
          </w:p>
        </w:tc>
        <w:tc>
          <w:tcPr>
            <w:tcW w:w="3260" w:type="dxa"/>
          </w:tcPr>
          <w:p w:rsidR="00086A9F" w:rsidRPr="00532466" w:rsidRDefault="00086A9F" w:rsidP="004839D5">
            <w:pPr>
              <w:pStyle w:val="ConsPlusNormal"/>
              <w:jc w:val="center"/>
              <w:rPr>
                <w:rFonts w:ascii="Times New Roman" w:hAnsi="Times New Roman" w:cs="Times New Roman"/>
                <w:sz w:val="28"/>
                <w:szCs w:val="28"/>
              </w:rPr>
            </w:pPr>
          </w:p>
        </w:tc>
        <w:tc>
          <w:tcPr>
            <w:tcW w:w="2126" w:type="dxa"/>
          </w:tcPr>
          <w:p w:rsidR="00086A9F" w:rsidRPr="00532466" w:rsidRDefault="00086A9F" w:rsidP="004839D5">
            <w:pPr>
              <w:pStyle w:val="ConsPlusNormal"/>
              <w:jc w:val="center"/>
              <w:rPr>
                <w:rFonts w:ascii="Times New Roman" w:hAnsi="Times New Roman" w:cs="Times New Roman"/>
                <w:sz w:val="28"/>
                <w:szCs w:val="28"/>
              </w:rPr>
            </w:pPr>
          </w:p>
        </w:tc>
        <w:tc>
          <w:tcPr>
            <w:tcW w:w="1843" w:type="dxa"/>
          </w:tcPr>
          <w:p w:rsidR="00086A9F" w:rsidRPr="00532466" w:rsidRDefault="00086A9F" w:rsidP="004839D5">
            <w:pPr>
              <w:pStyle w:val="ConsPlusNormal"/>
              <w:jc w:val="center"/>
              <w:rPr>
                <w:rFonts w:ascii="Times New Roman" w:hAnsi="Times New Roman" w:cs="Times New Roman"/>
                <w:sz w:val="28"/>
                <w:szCs w:val="28"/>
              </w:rPr>
            </w:pPr>
          </w:p>
        </w:tc>
        <w:tc>
          <w:tcPr>
            <w:tcW w:w="1985" w:type="dxa"/>
          </w:tcPr>
          <w:p w:rsidR="00086A9F" w:rsidRPr="00532466" w:rsidRDefault="00086A9F" w:rsidP="004839D5">
            <w:pPr>
              <w:pStyle w:val="ConsPlusNormal"/>
              <w:jc w:val="center"/>
              <w:rPr>
                <w:rFonts w:ascii="Times New Roman" w:hAnsi="Times New Roman" w:cs="Times New Roman"/>
                <w:sz w:val="28"/>
                <w:szCs w:val="28"/>
              </w:rPr>
            </w:pPr>
          </w:p>
        </w:tc>
      </w:tr>
      <w:tr w:rsidR="00086A9F" w:rsidRPr="00532466" w:rsidTr="004839D5">
        <w:tc>
          <w:tcPr>
            <w:tcW w:w="993" w:type="dxa"/>
          </w:tcPr>
          <w:p w:rsidR="00086A9F" w:rsidRPr="00532466" w:rsidRDefault="00086A9F" w:rsidP="004839D5">
            <w:pPr>
              <w:pStyle w:val="ConsPlusNormal"/>
              <w:jc w:val="center"/>
              <w:rPr>
                <w:rFonts w:ascii="Times New Roman" w:hAnsi="Times New Roman" w:cs="Times New Roman"/>
                <w:sz w:val="28"/>
                <w:szCs w:val="28"/>
              </w:rPr>
            </w:pPr>
          </w:p>
        </w:tc>
        <w:tc>
          <w:tcPr>
            <w:tcW w:w="3260" w:type="dxa"/>
          </w:tcPr>
          <w:p w:rsidR="00086A9F" w:rsidRPr="00532466" w:rsidRDefault="00086A9F" w:rsidP="004839D5">
            <w:pPr>
              <w:pStyle w:val="ConsPlusNormal"/>
              <w:jc w:val="center"/>
              <w:rPr>
                <w:rFonts w:ascii="Times New Roman" w:hAnsi="Times New Roman" w:cs="Times New Roman"/>
                <w:sz w:val="28"/>
                <w:szCs w:val="28"/>
              </w:rPr>
            </w:pPr>
          </w:p>
        </w:tc>
        <w:tc>
          <w:tcPr>
            <w:tcW w:w="2126" w:type="dxa"/>
          </w:tcPr>
          <w:p w:rsidR="00086A9F" w:rsidRPr="00532466" w:rsidRDefault="00086A9F" w:rsidP="004839D5">
            <w:pPr>
              <w:pStyle w:val="ConsPlusNormal"/>
              <w:jc w:val="center"/>
              <w:rPr>
                <w:rFonts w:ascii="Times New Roman" w:hAnsi="Times New Roman" w:cs="Times New Roman"/>
                <w:sz w:val="28"/>
                <w:szCs w:val="28"/>
              </w:rPr>
            </w:pPr>
          </w:p>
        </w:tc>
        <w:tc>
          <w:tcPr>
            <w:tcW w:w="1843" w:type="dxa"/>
          </w:tcPr>
          <w:p w:rsidR="00086A9F" w:rsidRPr="00532466" w:rsidRDefault="00086A9F" w:rsidP="004839D5">
            <w:pPr>
              <w:pStyle w:val="ConsPlusNormal"/>
              <w:jc w:val="center"/>
              <w:rPr>
                <w:rFonts w:ascii="Times New Roman" w:hAnsi="Times New Roman" w:cs="Times New Roman"/>
                <w:sz w:val="28"/>
                <w:szCs w:val="28"/>
              </w:rPr>
            </w:pPr>
          </w:p>
        </w:tc>
        <w:tc>
          <w:tcPr>
            <w:tcW w:w="1985" w:type="dxa"/>
          </w:tcPr>
          <w:p w:rsidR="00086A9F" w:rsidRPr="00532466" w:rsidRDefault="00086A9F" w:rsidP="004839D5">
            <w:pPr>
              <w:pStyle w:val="ConsPlusNormal"/>
              <w:jc w:val="center"/>
              <w:rPr>
                <w:rFonts w:ascii="Times New Roman" w:hAnsi="Times New Roman" w:cs="Times New Roman"/>
                <w:sz w:val="28"/>
                <w:szCs w:val="28"/>
              </w:rPr>
            </w:pPr>
          </w:p>
        </w:tc>
      </w:tr>
      <w:tr w:rsidR="00086A9F" w:rsidRPr="00532466" w:rsidTr="004839D5">
        <w:tc>
          <w:tcPr>
            <w:tcW w:w="993" w:type="dxa"/>
          </w:tcPr>
          <w:p w:rsidR="00086A9F" w:rsidRPr="00532466" w:rsidRDefault="00086A9F" w:rsidP="004839D5">
            <w:pPr>
              <w:pStyle w:val="ConsPlusNormal"/>
              <w:jc w:val="center"/>
              <w:rPr>
                <w:rFonts w:ascii="Times New Roman" w:hAnsi="Times New Roman" w:cs="Times New Roman"/>
                <w:sz w:val="28"/>
                <w:szCs w:val="28"/>
              </w:rPr>
            </w:pPr>
          </w:p>
        </w:tc>
        <w:tc>
          <w:tcPr>
            <w:tcW w:w="3260" w:type="dxa"/>
          </w:tcPr>
          <w:p w:rsidR="00086A9F" w:rsidRPr="00532466" w:rsidRDefault="00086A9F" w:rsidP="004839D5">
            <w:pPr>
              <w:pStyle w:val="ConsPlusNormal"/>
              <w:jc w:val="center"/>
              <w:rPr>
                <w:rFonts w:ascii="Times New Roman" w:hAnsi="Times New Roman" w:cs="Times New Roman"/>
                <w:sz w:val="28"/>
                <w:szCs w:val="28"/>
              </w:rPr>
            </w:pPr>
          </w:p>
        </w:tc>
        <w:tc>
          <w:tcPr>
            <w:tcW w:w="2126" w:type="dxa"/>
          </w:tcPr>
          <w:p w:rsidR="00086A9F" w:rsidRPr="00532466" w:rsidRDefault="00086A9F" w:rsidP="004839D5">
            <w:pPr>
              <w:pStyle w:val="ConsPlusNormal"/>
              <w:jc w:val="center"/>
              <w:rPr>
                <w:rFonts w:ascii="Times New Roman" w:hAnsi="Times New Roman" w:cs="Times New Roman"/>
                <w:sz w:val="28"/>
                <w:szCs w:val="28"/>
              </w:rPr>
            </w:pPr>
          </w:p>
        </w:tc>
        <w:tc>
          <w:tcPr>
            <w:tcW w:w="1843" w:type="dxa"/>
          </w:tcPr>
          <w:p w:rsidR="00086A9F" w:rsidRPr="00532466" w:rsidRDefault="00086A9F" w:rsidP="004839D5">
            <w:pPr>
              <w:pStyle w:val="ConsPlusNormal"/>
              <w:jc w:val="center"/>
              <w:rPr>
                <w:rFonts w:ascii="Times New Roman" w:hAnsi="Times New Roman" w:cs="Times New Roman"/>
                <w:sz w:val="28"/>
                <w:szCs w:val="28"/>
              </w:rPr>
            </w:pPr>
          </w:p>
        </w:tc>
        <w:tc>
          <w:tcPr>
            <w:tcW w:w="1985" w:type="dxa"/>
          </w:tcPr>
          <w:p w:rsidR="00086A9F" w:rsidRPr="00532466" w:rsidRDefault="00086A9F" w:rsidP="004839D5">
            <w:pPr>
              <w:pStyle w:val="ConsPlusNormal"/>
              <w:jc w:val="center"/>
              <w:rPr>
                <w:rFonts w:ascii="Times New Roman" w:hAnsi="Times New Roman" w:cs="Times New Roman"/>
                <w:sz w:val="28"/>
                <w:szCs w:val="28"/>
              </w:rPr>
            </w:pPr>
          </w:p>
        </w:tc>
      </w:tr>
      <w:tr w:rsidR="00086A9F" w:rsidRPr="00532466" w:rsidTr="004839D5">
        <w:tc>
          <w:tcPr>
            <w:tcW w:w="993" w:type="dxa"/>
          </w:tcPr>
          <w:p w:rsidR="00086A9F" w:rsidRPr="00532466" w:rsidRDefault="00086A9F" w:rsidP="004839D5">
            <w:pPr>
              <w:pStyle w:val="ConsPlusNormal"/>
              <w:jc w:val="center"/>
              <w:rPr>
                <w:rFonts w:ascii="Times New Roman" w:hAnsi="Times New Roman" w:cs="Times New Roman"/>
                <w:sz w:val="28"/>
                <w:szCs w:val="28"/>
              </w:rPr>
            </w:pPr>
          </w:p>
        </w:tc>
        <w:tc>
          <w:tcPr>
            <w:tcW w:w="3260" w:type="dxa"/>
          </w:tcPr>
          <w:p w:rsidR="00086A9F" w:rsidRPr="00532466" w:rsidRDefault="00086A9F" w:rsidP="004839D5">
            <w:pPr>
              <w:pStyle w:val="ConsPlusNormal"/>
              <w:jc w:val="center"/>
              <w:rPr>
                <w:rFonts w:ascii="Times New Roman" w:hAnsi="Times New Roman" w:cs="Times New Roman"/>
                <w:sz w:val="28"/>
                <w:szCs w:val="28"/>
              </w:rPr>
            </w:pPr>
          </w:p>
        </w:tc>
        <w:tc>
          <w:tcPr>
            <w:tcW w:w="2126" w:type="dxa"/>
          </w:tcPr>
          <w:p w:rsidR="00086A9F" w:rsidRPr="00532466" w:rsidRDefault="00086A9F" w:rsidP="004839D5">
            <w:pPr>
              <w:pStyle w:val="ConsPlusNormal"/>
              <w:jc w:val="center"/>
              <w:rPr>
                <w:rFonts w:ascii="Times New Roman" w:hAnsi="Times New Roman" w:cs="Times New Roman"/>
                <w:sz w:val="28"/>
                <w:szCs w:val="28"/>
              </w:rPr>
            </w:pPr>
          </w:p>
        </w:tc>
        <w:tc>
          <w:tcPr>
            <w:tcW w:w="1843" w:type="dxa"/>
          </w:tcPr>
          <w:p w:rsidR="00086A9F" w:rsidRPr="00532466" w:rsidRDefault="00086A9F" w:rsidP="004839D5">
            <w:pPr>
              <w:pStyle w:val="ConsPlusNormal"/>
              <w:jc w:val="center"/>
              <w:rPr>
                <w:rFonts w:ascii="Times New Roman" w:hAnsi="Times New Roman" w:cs="Times New Roman"/>
                <w:sz w:val="28"/>
                <w:szCs w:val="28"/>
              </w:rPr>
            </w:pPr>
          </w:p>
        </w:tc>
        <w:tc>
          <w:tcPr>
            <w:tcW w:w="1985" w:type="dxa"/>
          </w:tcPr>
          <w:p w:rsidR="00086A9F" w:rsidRPr="00532466" w:rsidRDefault="00086A9F" w:rsidP="004839D5">
            <w:pPr>
              <w:pStyle w:val="ConsPlusNormal"/>
              <w:jc w:val="center"/>
              <w:rPr>
                <w:rFonts w:ascii="Times New Roman" w:hAnsi="Times New Roman" w:cs="Times New Roman"/>
                <w:sz w:val="28"/>
                <w:szCs w:val="28"/>
              </w:rPr>
            </w:pPr>
          </w:p>
        </w:tc>
      </w:tr>
      <w:tr w:rsidR="00AE3E22" w:rsidRPr="00532466" w:rsidTr="004839D5">
        <w:tc>
          <w:tcPr>
            <w:tcW w:w="993" w:type="dxa"/>
          </w:tcPr>
          <w:p w:rsidR="00AE3E22" w:rsidRPr="00532466" w:rsidRDefault="00AE3E22" w:rsidP="004839D5">
            <w:pPr>
              <w:pStyle w:val="ConsPlusNormal"/>
              <w:jc w:val="center"/>
              <w:rPr>
                <w:rFonts w:ascii="Times New Roman" w:hAnsi="Times New Roman" w:cs="Times New Roman"/>
                <w:sz w:val="28"/>
                <w:szCs w:val="28"/>
              </w:rPr>
            </w:pPr>
          </w:p>
        </w:tc>
        <w:tc>
          <w:tcPr>
            <w:tcW w:w="3260" w:type="dxa"/>
          </w:tcPr>
          <w:p w:rsidR="00AE3E22" w:rsidRPr="00532466" w:rsidRDefault="00AE3E22" w:rsidP="004839D5">
            <w:pPr>
              <w:pStyle w:val="ConsPlusNormal"/>
              <w:jc w:val="center"/>
              <w:rPr>
                <w:rFonts w:ascii="Times New Roman" w:hAnsi="Times New Roman" w:cs="Times New Roman"/>
                <w:sz w:val="28"/>
                <w:szCs w:val="28"/>
              </w:rPr>
            </w:pPr>
          </w:p>
        </w:tc>
        <w:tc>
          <w:tcPr>
            <w:tcW w:w="2126" w:type="dxa"/>
          </w:tcPr>
          <w:p w:rsidR="00AE3E22" w:rsidRPr="00532466" w:rsidRDefault="00AE3E22" w:rsidP="004839D5">
            <w:pPr>
              <w:pStyle w:val="ConsPlusNormal"/>
              <w:jc w:val="center"/>
              <w:rPr>
                <w:rFonts w:ascii="Times New Roman" w:hAnsi="Times New Roman" w:cs="Times New Roman"/>
                <w:sz w:val="28"/>
                <w:szCs w:val="28"/>
              </w:rPr>
            </w:pPr>
          </w:p>
        </w:tc>
        <w:tc>
          <w:tcPr>
            <w:tcW w:w="1843" w:type="dxa"/>
          </w:tcPr>
          <w:p w:rsidR="00AE3E22" w:rsidRPr="00532466" w:rsidRDefault="00AE3E22" w:rsidP="004839D5">
            <w:pPr>
              <w:pStyle w:val="ConsPlusNormal"/>
              <w:jc w:val="center"/>
              <w:rPr>
                <w:rFonts w:ascii="Times New Roman" w:hAnsi="Times New Roman" w:cs="Times New Roman"/>
                <w:sz w:val="28"/>
                <w:szCs w:val="28"/>
              </w:rPr>
            </w:pPr>
          </w:p>
        </w:tc>
        <w:tc>
          <w:tcPr>
            <w:tcW w:w="1985" w:type="dxa"/>
          </w:tcPr>
          <w:p w:rsidR="00AE3E22" w:rsidRPr="00532466" w:rsidRDefault="00AE3E22" w:rsidP="004839D5">
            <w:pPr>
              <w:pStyle w:val="ConsPlusNormal"/>
              <w:jc w:val="center"/>
              <w:rPr>
                <w:rFonts w:ascii="Times New Roman" w:hAnsi="Times New Roman" w:cs="Times New Roman"/>
                <w:sz w:val="28"/>
                <w:szCs w:val="28"/>
              </w:rPr>
            </w:pPr>
          </w:p>
        </w:tc>
      </w:tr>
      <w:tr w:rsidR="00AE3E22" w:rsidRPr="00532466" w:rsidTr="004839D5">
        <w:tc>
          <w:tcPr>
            <w:tcW w:w="993" w:type="dxa"/>
          </w:tcPr>
          <w:p w:rsidR="00AE3E22" w:rsidRPr="00532466" w:rsidRDefault="00AE3E22" w:rsidP="004839D5">
            <w:pPr>
              <w:pStyle w:val="ConsPlusNormal"/>
              <w:jc w:val="center"/>
              <w:rPr>
                <w:rFonts w:ascii="Times New Roman" w:hAnsi="Times New Roman" w:cs="Times New Roman"/>
                <w:sz w:val="28"/>
                <w:szCs w:val="28"/>
              </w:rPr>
            </w:pPr>
          </w:p>
        </w:tc>
        <w:tc>
          <w:tcPr>
            <w:tcW w:w="3260" w:type="dxa"/>
          </w:tcPr>
          <w:p w:rsidR="00AE3E22" w:rsidRPr="00532466" w:rsidRDefault="00AE3E22" w:rsidP="004839D5">
            <w:pPr>
              <w:pStyle w:val="ConsPlusNormal"/>
              <w:jc w:val="center"/>
              <w:rPr>
                <w:rFonts w:ascii="Times New Roman" w:hAnsi="Times New Roman" w:cs="Times New Roman"/>
                <w:sz w:val="28"/>
                <w:szCs w:val="28"/>
              </w:rPr>
            </w:pPr>
          </w:p>
        </w:tc>
        <w:tc>
          <w:tcPr>
            <w:tcW w:w="2126" w:type="dxa"/>
          </w:tcPr>
          <w:p w:rsidR="00AE3E22" w:rsidRPr="00532466" w:rsidRDefault="00AE3E22" w:rsidP="004839D5">
            <w:pPr>
              <w:pStyle w:val="ConsPlusNormal"/>
              <w:jc w:val="center"/>
              <w:rPr>
                <w:rFonts w:ascii="Times New Roman" w:hAnsi="Times New Roman" w:cs="Times New Roman"/>
                <w:sz w:val="28"/>
                <w:szCs w:val="28"/>
              </w:rPr>
            </w:pPr>
          </w:p>
        </w:tc>
        <w:tc>
          <w:tcPr>
            <w:tcW w:w="1843" w:type="dxa"/>
          </w:tcPr>
          <w:p w:rsidR="00AE3E22" w:rsidRPr="00532466" w:rsidRDefault="00AE3E22" w:rsidP="004839D5">
            <w:pPr>
              <w:pStyle w:val="ConsPlusNormal"/>
              <w:jc w:val="center"/>
              <w:rPr>
                <w:rFonts w:ascii="Times New Roman" w:hAnsi="Times New Roman" w:cs="Times New Roman"/>
                <w:sz w:val="28"/>
                <w:szCs w:val="28"/>
              </w:rPr>
            </w:pPr>
          </w:p>
        </w:tc>
        <w:tc>
          <w:tcPr>
            <w:tcW w:w="1985" w:type="dxa"/>
          </w:tcPr>
          <w:p w:rsidR="00AE3E22" w:rsidRPr="00532466" w:rsidRDefault="00AE3E22" w:rsidP="004839D5">
            <w:pPr>
              <w:pStyle w:val="ConsPlusNormal"/>
              <w:jc w:val="center"/>
              <w:rPr>
                <w:rFonts w:ascii="Times New Roman" w:hAnsi="Times New Roman" w:cs="Times New Roman"/>
                <w:sz w:val="28"/>
                <w:szCs w:val="28"/>
              </w:rPr>
            </w:pPr>
          </w:p>
        </w:tc>
      </w:tr>
      <w:tr w:rsidR="00AE3E22" w:rsidRPr="00532466" w:rsidTr="004839D5">
        <w:tc>
          <w:tcPr>
            <w:tcW w:w="993" w:type="dxa"/>
          </w:tcPr>
          <w:p w:rsidR="00AE3E22" w:rsidRPr="00532466" w:rsidRDefault="00AE3E22" w:rsidP="004839D5">
            <w:pPr>
              <w:pStyle w:val="ConsPlusNormal"/>
              <w:jc w:val="center"/>
              <w:rPr>
                <w:rFonts w:ascii="Times New Roman" w:hAnsi="Times New Roman" w:cs="Times New Roman"/>
                <w:sz w:val="28"/>
                <w:szCs w:val="28"/>
              </w:rPr>
            </w:pPr>
          </w:p>
        </w:tc>
        <w:tc>
          <w:tcPr>
            <w:tcW w:w="3260" w:type="dxa"/>
          </w:tcPr>
          <w:p w:rsidR="00AE3E22" w:rsidRPr="00532466" w:rsidRDefault="00AE3E22" w:rsidP="004839D5">
            <w:pPr>
              <w:pStyle w:val="ConsPlusNormal"/>
              <w:jc w:val="center"/>
              <w:rPr>
                <w:rFonts w:ascii="Times New Roman" w:hAnsi="Times New Roman" w:cs="Times New Roman"/>
                <w:sz w:val="28"/>
                <w:szCs w:val="28"/>
              </w:rPr>
            </w:pPr>
          </w:p>
        </w:tc>
        <w:tc>
          <w:tcPr>
            <w:tcW w:w="2126" w:type="dxa"/>
          </w:tcPr>
          <w:p w:rsidR="00AE3E22" w:rsidRPr="00532466" w:rsidRDefault="00AE3E22" w:rsidP="004839D5">
            <w:pPr>
              <w:pStyle w:val="ConsPlusNormal"/>
              <w:jc w:val="center"/>
              <w:rPr>
                <w:rFonts w:ascii="Times New Roman" w:hAnsi="Times New Roman" w:cs="Times New Roman"/>
                <w:sz w:val="28"/>
                <w:szCs w:val="28"/>
              </w:rPr>
            </w:pPr>
          </w:p>
        </w:tc>
        <w:tc>
          <w:tcPr>
            <w:tcW w:w="1843" w:type="dxa"/>
          </w:tcPr>
          <w:p w:rsidR="00AE3E22" w:rsidRPr="00532466" w:rsidRDefault="00AE3E22" w:rsidP="004839D5">
            <w:pPr>
              <w:pStyle w:val="ConsPlusNormal"/>
              <w:jc w:val="center"/>
              <w:rPr>
                <w:rFonts w:ascii="Times New Roman" w:hAnsi="Times New Roman" w:cs="Times New Roman"/>
                <w:sz w:val="28"/>
                <w:szCs w:val="28"/>
              </w:rPr>
            </w:pPr>
          </w:p>
        </w:tc>
        <w:tc>
          <w:tcPr>
            <w:tcW w:w="1985" w:type="dxa"/>
          </w:tcPr>
          <w:p w:rsidR="00AE3E22" w:rsidRPr="00532466" w:rsidRDefault="00AE3E22" w:rsidP="004839D5">
            <w:pPr>
              <w:pStyle w:val="ConsPlusNormal"/>
              <w:jc w:val="center"/>
              <w:rPr>
                <w:rFonts w:ascii="Times New Roman" w:hAnsi="Times New Roman" w:cs="Times New Roman"/>
                <w:sz w:val="28"/>
                <w:szCs w:val="28"/>
              </w:rPr>
            </w:pPr>
          </w:p>
        </w:tc>
      </w:tr>
    </w:tbl>
    <w:p w:rsidR="00086A9F" w:rsidRPr="00532466" w:rsidRDefault="00086A9F" w:rsidP="00086A9F">
      <w:pPr>
        <w:pStyle w:val="ConsPlusNormal"/>
        <w:ind w:firstLine="540"/>
        <w:jc w:val="both"/>
        <w:rPr>
          <w:rFonts w:ascii="Times New Roman" w:hAnsi="Times New Roman" w:cs="Times New Roman"/>
          <w:sz w:val="28"/>
          <w:szCs w:val="28"/>
        </w:rPr>
      </w:pPr>
    </w:p>
    <w:p w:rsidR="00086A9F" w:rsidRPr="00532466" w:rsidRDefault="00086A9F" w:rsidP="00086A9F">
      <w:pPr>
        <w:rPr>
          <w:rFonts w:ascii="Times New Roman" w:hAnsi="Times New Roman" w:cs="Times New Roman"/>
          <w:sz w:val="28"/>
          <w:szCs w:val="28"/>
        </w:rPr>
      </w:pPr>
    </w:p>
    <w:p w:rsidR="00086A9F" w:rsidRPr="007639C8" w:rsidRDefault="00086A9F" w:rsidP="00086A9F">
      <w:pPr>
        <w:autoSpaceDE w:val="0"/>
        <w:autoSpaceDN w:val="0"/>
        <w:adjustRightInd w:val="0"/>
        <w:spacing w:after="0" w:line="240" w:lineRule="auto"/>
        <w:ind w:firstLine="567"/>
        <w:jc w:val="both"/>
        <w:rPr>
          <w:rFonts w:ascii="Times New Roman" w:hAnsi="Times New Roman" w:cs="Times New Roman"/>
          <w:sz w:val="28"/>
          <w:szCs w:val="28"/>
        </w:rPr>
      </w:pPr>
    </w:p>
    <w:p w:rsidR="00920D4E" w:rsidRDefault="00920D4E" w:rsidP="00204D2F">
      <w:pPr>
        <w:pStyle w:val="ConsPlusNormal"/>
        <w:jc w:val="both"/>
      </w:pPr>
    </w:p>
    <w:sectPr w:rsidR="00920D4E" w:rsidSect="00597EA3">
      <w:headerReference w:type="default" r:id="rId37"/>
      <w:pgSz w:w="11906" w:h="16838"/>
      <w:pgMar w:top="851" w:right="567" w:bottom="851"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D440A" w:rsidRDefault="008D440A" w:rsidP="00AE3E22">
      <w:pPr>
        <w:spacing w:after="0" w:line="240" w:lineRule="auto"/>
      </w:pPr>
      <w:r>
        <w:separator/>
      </w:r>
    </w:p>
  </w:endnote>
  <w:endnote w:type="continuationSeparator" w:id="0">
    <w:p w:rsidR="008D440A" w:rsidRDefault="008D440A" w:rsidP="00AE3E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D440A" w:rsidRDefault="008D440A" w:rsidP="00AE3E22">
      <w:pPr>
        <w:spacing w:after="0" w:line="240" w:lineRule="auto"/>
      </w:pPr>
      <w:r>
        <w:separator/>
      </w:r>
    </w:p>
  </w:footnote>
  <w:footnote w:type="continuationSeparator" w:id="0">
    <w:p w:rsidR="008D440A" w:rsidRDefault="008D440A" w:rsidP="00AE3E2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12049963"/>
      <w:docPartObj>
        <w:docPartGallery w:val="Page Numbers (Top of Page)"/>
        <w:docPartUnique/>
      </w:docPartObj>
    </w:sdtPr>
    <w:sdtEndPr/>
    <w:sdtContent>
      <w:p w:rsidR="00AE3E22" w:rsidRDefault="00AE3E22">
        <w:pPr>
          <w:pStyle w:val="aa"/>
          <w:jc w:val="center"/>
        </w:pPr>
        <w:r>
          <w:fldChar w:fldCharType="begin"/>
        </w:r>
        <w:r>
          <w:instrText>PAGE   \* MERGEFORMAT</w:instrText>
        </w:r>
        <w:r>
          <w:fldChar w:fldCharType="separate"/>
        </w:r>
        <w:r w:rsidR="0069230A">
          <w:rPr>
            <w:noProof/>
          </w:rPr>
          <w:t>2</w:t>
        </w:r>
        <w:r>
          <w:fldChar w:fldCharType="end"/>
        </w:r>
      </w:p>
    </w:sdtContent>
  </w:sdt>
  <w:p w:rsidR="00AE3E22" w:rsidRDefault="00AE3E22">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8785C3C"/>
    <w:multiLevelType w:val="multilevel"/>
    <w:tmpl w:val="B2B8AEDA"/>
    <w:lvl w:ilvl="0">
      <w:start w:val="5"/>
      <w:numFmt w:val="decimal"/>
      <w:lvlText w:val="%1."/>
      <w:lvlJc w:val="left"/>
      <w:pPr>
        <w:tabs>
          <w:tab w:val="num" w:pos="1695"/>
        </w:tabs>
        <w:ind w:left="1695" w:hanging="1695"/>
      </w:pPr>
      <w:rPr>
        <w:rFonts w:hint="default"/>
      </w:rPr>
    </w:lvl>
    <w:lvl w:ilvl="1">
      <w:start w:val="1"/>
      <w:numFmt w:val="decimal"/>
      <w:lvlText w:val="%1.%2."/>
      <w:lvlJc w:val="left"/>
      <w:pPr>
        <w:tabs>
          <w:tab w:val="num" w:pos="1713"/>
        </w:tabs>
        <w:ind w:left="313" w:firstLine="680"/>
      </w:pPr>
      <w:rPr>
        <w:rFonts w:hint="default"/>
      </w:rPr>
    </w:lvl>
    <w:lvl w:ilvl="2">
      <w:start w:val="1"/>
      <w:numFmt w:val="decimal"/>
      <w:lvlText w:val="%1.%2.%3."/>
      <w:lvlJc w:val="left"/>
      <w:pPr>
        <w:tabs>
          <w:tab w:val="num" w:pos="3113"/>
        </w:tabs>
        <w:ind w:left="3113" w:hanging="1695"/>
      </w:pPr>
      <w:rPr>
        <w:rFonts w:hint="default"/>
      </w:rPr>
    </w:lvl>
    <w:lvl w:ilvl="3">
      <w:start w:val="1"/>
      <w:numFmt w:val="decimal"/>
      <w:lvlText w:val="%1.%2.%3.%4."/>
      <w:lvlJc w:val="left"/>
      <w:pPr>
        <w:tabs>
          <w:tab w:val="num" w:pos="3822"/>
        </w:tabs>
        <w:ind w:left="3822" w:hanging="1695"/>
      </w:pPr>
      <w:rPr>
        <w:rFonts w:hint="default"/>
      </w:rPr>
    </w:lvl>
    <w:lvl w:ilvl="4">
      <w:start w:val="1"/>
      <w:numFmt w:val="decimal"/>
      <w:lvlText w:val="%1.%2.%3.%4.%5."/>
      <w:lvlJc w:val="left"/>
      <w:pPr>
        <w:tabs>
          <w:tab w:val="num" w:pos="4531"/>
        </w:tabs>
        <w:ind w:left="4531" w:hanging="1695"/>
      </w:pPr>
      <w:rPr>
        <w:rFonts w:hint="default"/>
      </w:rPr>
    </w:lvl>
    <w:lvl w:ilvl="5">
      <w:start w:val="1"/>
      <w:numFmt w:val="decimal"/>
      <w:lvlText w:val="%1.%2.%3.%4.%5.%6."/>
      <w:lvlJc w:val="left"/>
      <w:pPr>
        <w:tabs>
          <w:tab w:val="num" w:pos="5240"/>
        </w:tabs>
        <w:ind w:left="5240" w:hanging="1695"/>
      </w:pPr>
      <w:rPr>
        <w:rFonts w:hint="default"/>
      </w:rPr>
    </w:lvl>
    <w:lvl w:ilvl="6">
      <w:start w:val="1"/>
      <w:numFmt w:val="decimal"/>
      <w:lvlText w:val="%1.%2.%3.%4.%5.%6.%7."/>
      <w:lvlJc w:val="left"/>
      <w:pPr>
        <w:tabs>
          <w:tab w:val="num" w:pos="5949"/>
        </w:tabs>
        <w:ind w:left="5949" w:hanging="1695"/>
      </w:pPr>
      <w:rPr>
        <w:rFonts w:hint="default"/>
      </w:rPr>
    </w:lvl>
    <w:lvl w:ilvl="7">
      <w:start w:val="1"/>
      <w:numFmt w:val="decimal"/>
      <w:lvlText w:val="%1.%2.%3.%4.%5.%6.%7.%8."/>
      <w:lvlJc w:val="left"/>
      <w:pPr>
        <w:tabs>
          <w:tab w:val="num" w:pos="6763"/>
        </w:tabs>
        <w:ind w:left="6763" w:hanging="1800"/>
      </w:pPr>
      <w:rPr>
        <w:rFonts w:hint="default"/>
      </w:rPr>
    </w:lvl>
    <w:lvl w:ilvl="8">
      <w:start w:val="1"/>
      <w:numFmt w:val="decimal"/>
      <w:lvlText w:val="%1.%2.%3.%4.%5.%6.%7.%8.%9."/>
      <w:lvlJc w:val="left"/>
      <w:pPr>
        <w:tabs>
          <w:tab w:val="num" w:pos="7472"/>
        </w:tabs>
        <w:ind w:left="7472"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4D2F"/>
    <w:rsid w:val="000042F7"/>
    <w:rsid w:val="00006F06"/>
    <w:rsid w:val="0002424D"/>
    <w:rsid w:val="00026642"/>
    <w:rsid w:val="00032C4C"/>
    <w:rsid w:val="00055AF9"/>
    <w:rsid w:val="00057919"/>
    <w:rsid w:val="00086A9F"/>
    <w:rsid w:val="000904A0"/>
    <w:rsid w:val="0009437B"/>
    <w:rsid w:val="000972F5"/>
    <w:rsid w:val="00097A7F"/>
    <w:rsid w:val="000A468B"/>
    <w:rsid w:val="000B532C"/>
    <w:rsid w:val="000C1F25"/>
    <w:rsid w:val="000E7AD8"/>
    <w:rsid w:val="00100199"/>
    <w:rsid w:val="00102E5F"/>
    <w:rsid w:val="001165E6"/>
    <w:rsid w:val="00126C22"/>
    <w:rsid w:val="001341A0"/>
    <w:rsid w:val="001366A8"/>
    <w:rsid w:val="001478E3"/>
    <w:rsid w:val="00166537"/>
    <w:rsid w:val="001728C9"/>
    <w:rsid w:val="00172C89"/>
    <w:rsid w:val="0017306E"/>
    <w:rsid w:val="00174EAE"/>
    <w:rsid w:val="001839FB"/>
    <w:rsid w:val="00191744"/>
    <w:rsid w:val="001A1B08"/>
    <w:rsid w:val="001C51AA"/>
    <w:rsid w:val="001D476F"/>
    <w:rsid w:val="001E2E43"/>
    <w:rsid w:val="001F0926"/>
    <w:rsid w:val="00204D2F"/>
    <w:rsid w:val="002110BF"/>
    <w:rsid w:val="0021129A"/>
    <w:rsid w:val="00213F62"/>
    <w:rsid w:val="0022324F"/>
    <w:rsid w:val="00235116"/>
    <w:rsid w:val="00235D51"/>
    <w:rsid w:val="00244BB4"/>
    <w:rsid w:val="0026263A"/>
    <w:rsid w:val="00270239"/>
    <w:rsid w:val="00274B52"/>
    <w:rsid w:val="00285BB0"/>
    <w:rsid w:val="002A36D0"/>
    <w:rsid w:val="002A5F25"/>
    <w:rsid w:val="002C1EC6"/>
    <w:rsid w:val="002C698F"/>
    <w:rsid w:val="002D1C74"/>
    <w:rsid w:val="002D34EA"/>
    <w:rsid w:val="002E1128"/>
    <w:rsid w:val="002E2F00"/>
    <w:rsid w:val="002E5686"/>
    <w:rsid w:val="002F0862"/>
    <w:rsid w:val="003050E3"/>
    <w:rsid w:val="00321E02"/>
    <w:rsid w:val="0033040C"/>
    <w:rsid w:val="00355BA7"/>
    <w:rsid w:val="0035621B"/>
    <w:rsid w:val="003616E7"/>
    <w:rsid w:val="00361B29"/>
    <w:rsid w:val="0036539D"/>
    <w:rsid w:val="00370AC3"/>
    <w:rsid w:val="0037365A"/>
    <w:rsid w:val="0037704B"/>
    <w:rsid w:val="00383A8B"/>
    <w:rsid w:val="003875AD"/>
    <w:rsid w:val="003946BD"/>
    <w:rsid w:val="003979D1"/>
    <w:rsid w:val="003B0869"/>
    <w:rsid w:val="003C1C7D"/>
    <w:rsid w:val="003E7B71"/>
    <w:rsid w:val="004010A5"/>
    <w:rsid w:val="00412D1D"/>
    <w:rsid w:val="0042485A"/>
    <w:rsid w:val="00441219"/>
    <w:rsid w:val="00441A5D"/>
    <w:rsid w:val="00466434"/>
    <w:rsid w:val="004B0685"/>
    <w:rsid w:val="004B2312"/>
    <w:rsid w:val="004B47EA"/>
    <w:rsid w:val="004C08A1"/>
    <w:rsid w:val="004C307D"/>
    <w:rsid w:val="004D4A34"/>
    <w:rsid w:val="004E118B"/>
    <w:rsid w:val="004E1ABC"/>
    <w:rsid w:val="004E68CC"/>
    <w:rsid w:val="004F18E6"/>
    <w:rsid w:val="004F2510"/>
    <w:rsid w:val="004F3218"/>
    <w:rsid w:val="004F50C7"/>
    <w:rsid w:val="005006B9"/>
    <w:rsid w:val="005049DA"/>
    <w:rsid w:val="00505CB2"/>
    <w:rsid w:val="00512B9B"/>
    <w:rsid w:val="00532466"/>
    <w:rsid w:val="00535536"/>
    <w:rsid w:val="00537CCB"/>
    <w:rsid w:val="00542BEF"/>
    <w:rsid w:val="00555AD0"/>
    <w:rsid w:val="005662A4"/>
    <w:rsid w:val="00572CB2"/>
    <w:rsid w:val="0058491C"/>
    <w:rsid w:val="00595583"/>
    <w:rsid w:val="00597EA3"/>
    <w:rsid w:val="005A2501"/>
    <w:rsid w:val="005C05C9"/>
    <w:rsid w:val="005C50FE"/>
    <w:rsid w:val="005D139F"/>
    <w:rsid w:val="005E708A"/>
    <w:rsid w:val="005E7FDB"/>
    <w:rsid w:val="005F0E99"/>
    <w:rsid w:val="00613000"/>
    <w:rsid w:val="00617483"/>
    <w:rsid w:val="00623592"/>
    <w:rsid w:val="0062705A"/>
    <w:rsid w:val="0066320B"/>
    <w:rsid w:val="00665323"/>
    <w:rsid w:val="00665DE8"/>
    <w:rsid w:val="00667327"/>
    <w:rsid w:val="00675867"/>
    <w:rsid w:val="00682C36"/>
    <w:rsid w:val="0069230A"/>
    <w:rsid w:val="00696733"/>
    <w:rsid w:val="006A32EA"/>
    <w:rsid w:val="006B26F0"/>
    <w:rsid w:val="006B4E92"/>
    <w:rsid w:val="006C0915"/>
    <w:rsid w:val="006D0939"/>
    <w:rsid w:val="006E40DD"/>
    <w:rsid w:val="006E5196"/>
    <w:rsid w:val="007000F5"/>
    <w:rsid w:val="007068DF"/>
    <w:rsid w:val="0072113E"/>
    <w:rsid w:val="00744F0E"/>
    <w:rsid w:val="00745C3C"/>
    <w:rsid w:val="00751167"/>
    <w:rsid w:val="0076146B"/>
    <w:rsid w:val="00767805"/>
    <w:rsid w:val="0077016E"/>
    <w:rsid w:val="0077523A"/>
    <w:rsid w:val="00781414"/>
    <w:rsid w:val="007865F3"/>
    <w:rsid w:val="00793E40"/>
    <w:rsid w:val="00794FCC"/>
    <w:rsid w:val="00795FAB"/>
    <w:rsid w:val="007965CB"/>
    <w:rsid w:val="007A7252"/>
    <w:rsid w:val="007B3103"/>
    <w:rsid w:val="007B567C"/>
    <w:rsid w:val="007D1CA1"/>
    <w:rsid w:val="007D288D"/>
    <w:rsid w:val="00804F99"/>
    <w:rsid w:val="00810C80"/>
    <w:rsid w:val="0083118D"/>
    <w:rsid w:val="0083570D"/>
    <w:rsid w:val="00840B8C"/>
    <w:rsid w:val="00855E94"/>
    <w:rsid w:val="008631C8"/>
    <w:rsid w:val="00872B77"/>
    <w:rsid w:val="00876FB2"/>
    <w:rsid w:val="008913E5"/>
    <w:rsid w:val="008B042C"/>
    <w:rsid w:val="008B2BC5"/>
    <w:rsid w:val="008B7CA1"/>
    <w:rsid w:val="008C45C8"/>
    <w:rsid w:val="008D440A"/>
    <w:rsid w:val="008F32A0"/>
    <w:rsid w:val="00901615"/>
    <w:rsid w:val="00903115"/>
    <w:rsid w:val="00904C09"/>
    <w:rsid w:val="00907AAE"/>
    <w:rsid w:val="00920D4E"/>
    <w:rsid w:val="00963182"/>
    <w:rsid w:val="00964EAB"/>
    <w:rsid w:val="00970CDD"/>
    <w:rsid w:val="00971CA2"/>
    <w:rsid w:val="00995FD5"/>
    <w:rsid w:val="00996D45"/>
    <w:rsid w:val="009A1AD0"/>
    <w:rsid w:val="009A1E73"/>
    <w:rsid w:val="009A464F"/>
    <w:rsid w:val="009B5852"/>
    <w:rsid w:val="009C60F3"/>
    <w:rsid w:val="009D1656"/>
    <w:rsid w:val="009E164F"/>
    <w:rsid w:val="009E70E8"/>
    <w:rsid w:val="009E78C0"/>
    <w:rsid w:val="009F4091"/>
    <w:rsid w:val="009F6167"/>
    <w:rsid w:val="009F7115"/>
    <w:rsid w:val="00A12242"/>
    <w:rsid w:val="00A201FF"/>
    <w:rsid w:val="00A238ED"/>
    <w:rsid w:val="00A24A94"/>
    <w:rsid w:val="00A254FB"/>
    <w:rsid w:val="00A4609A"/>
    <w:rsid w:val="00A47659"/>
    <w:rsid w:val="00A53224"/>
    <w:rsid w:val="00A663F7"/>
    <w:rsid w:val="00A669EA"/>
    <w:rsid w:val="00AB13E2"/>
    <w:rsid w:val="00AC0B04"/>
    <w:rsid w:val="00AC43DF"/>
    <w:rsid w:val="00AC553C"/>
    <w:rsid w:val="00AD580F"/>
    <w:rsid w:val="00AE3E22"/>
    <w:rsid w:val="00AE7972"/>
    <w:rsid w:val="00AF3F69"/>
    <w:rsid w:val="00AF7AA6"/>
    <w:rsid w:val="00AF7EDF"/>
    <w:rsid w:val="00B0106A"/>
    <w:rsid w:val="00B02AD6"/>
    <w:rsid w:val="00B03638"/>
    <w:rsid w:val="00B42EF3"/>
    <w:rsid w:val="00B44630"/>
    <w:rsid w:val="00B46A15"/>
    <w:rsid w:val="00B56CD4"/>
    <w:rsid w:val="00B61EFA"/>
    <w:rsid w:val="00B905F2"/>
    <w:rsid w:val="00B91038"/>
    <w:rsid w:val="00BB6D6F"/>
    <w:rsid w:val="00BB77B3"/>
    <w:rsid w:val="00BC0F66"/>
    <w:rsid w:val="00BC2080"/>
    <w:rsid w:val="00BC7A6C"/>
    <w:rsid w:val="00BC7B24"/>
    <w:rsid w:val="00BD198D"/>
    <w:rsid w:val="00BE4327"/>
    <w:rsid w:val="00BF2CD9"/>
    <w:rsid w:val="00C008E6"/>
    <w:rsid w:val="00C019B5"/>
    <w:rsid w:val="00C3707A"/>
    <w:rsid w:val="00C40A82"/>
    <w:rsid w:val="00C52EC7"/>
    <w:rsid w:val="00C55209"/>
    <w:rsid w:val="00C82D69"/>
    <w:rsid w:val="00C84735"/>
    <w:rsid w:val="00C865CA"/>
    <w:rsid w:val="00C92317"/>
    <w:rsid w:val="00CA2BE3"/>
    <w:rsid w:val="00CD0899"/>
    <w:rsid w:val="00CD23DD"/>
    <w:rsid w:val="00CF50B1"/>
    <w:rsid w:val="00D008A5"/>
    <w:rsid w:val="00D00EC3"/>
    <w:rsid w:val="00D02011"/>
    <w:rsid w:val="00D026FC"/>
    <w:rsid w:val="00D43B15"/>
    <w:rsid w:val="00D538E5"/>
    <w:rsid w:val="00D6323D"/>
    <w:rsid w:val="00D763D9"/>
    <w:rsid w:val="00D80EED"/>
    <w:rsid w:val="00D82B26"/>
    <w:rsid w:val="00D87D06"/>
    <w:rsid w:val="00D903EA"/>
    <w:rsid w:val="00DA088B"/>
    <w:rsid w:val="00DC6966"/>
    <w:rsid w:val="00DF16A8"/>
    <w:rsid w:val="00E23077"/>
    <w:rsid w:val="00E23C97"/>
    <w:rsid w:val="00E32A19"/>
    <w:rsid w:val="00E34355"/>
    <w:rsid w:val="00E3562B"/>
    <w:rsid w:val="00E416A3"/>
    <w:rsid w:val="00E44FA8"/>
    <w:rsid w:val="00E830EE"/>
    <w:rsid w:val="00E927FC"/>
    <w:rsid w:val="00E97470"/>
    <w:rsid w:val="00E9790C"/>
    <w:rsid w:val="00EA2786"/>
    <w:rsid w:val="00EA4666"/>
    <w:rsid w:val="00EA59F8"/>
    <w:rsid w:val="00EA5CFA"/>
    <w:rsid w:val="00EA6070"/>
    <w:rsid w:val="00EC6F2C"/>
    <w:rsid w:val="00ED54C0"/>
    <w:rsid w:val="00ED7AFD"/>
    <w:rsid w:val="00EF21E9"/>
    <w:rsid w:val="00EF5E41"/>
    <w:rsid w:val="00F008B7"/>
    <w:rsid w:val="00F07AC0"/>
    <w:rsid w:val="00F07CF5"/>
    <w:rsid w:val="00F11A8B"/>
    <w:rsid w:val="00F23973"/>
    <w:rsid w:val="00F269CE"/>
    <w:rsid w:val="00F50B46"/>
    <w:rsid w:val="00F52C4C"/>
    <w:rsid w:val="00F54E5D"/>
    <w:rsid w:val="00F577EE"/>
    <w:rsid w:val="00F57DEB"/>
    <w:rsid w:val="00F6052E"/>
    <w:rsid w:val="00F60DFF"/>
    <w:rsid w:val="00F83F78"/>
    <w:rsid w:val="00F908F2"/>
    <w:rsid w:val="00F914F4"/>
    <w:rsid w:val="00F93CE0"/>
    <w:rsid w:val="00F96AD1"/>
    <w:rsid w:val="00FA68D9"/>
    <w:rsid w:val="00FB1BA0"/>
    <w:rsid w:val="00FC0B6E"/>
    <w:rsid w:val="00FC4A54"/>
    <w:rsid w:val="00FC684E"/>
    <w:rsid w:val="00FC7D61"/>
    <w:rsid w:val="00FF5C1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D06AB61-A654-48B3-B0DD-60D7B44230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04D2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04D2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04D2F"/>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3">
    <w:name w:val="Body Text Indent"/>
    <w:basedOn w:val="a"/>
    <w:link w:val="a4"/>
    <w:rsid w:val="0035621B"/>
    <w:pPr>
      <w:spacing w:after="0" w:line="360" w:lineRule="auto"/>
      <w:ind w:left="720"/>
      <w:jc w:val="both"/>
    </w:pPr>
    <w:rPr>
      <w:rFonts w:ascii="Times New Roman" w:eastAsia="Times New Roman" w:hAnsi="Times New Roman" w:cs="Times New Roman"/>
      <w:sz w:val="28"/>
      <w:szCs w:val="20"/>
      <w:lang w:eastAsia="ru-RU"/>
    </w:rPr>
  </w:style>
  <w:style w:type="character" w:customStyle="1" w:styleId="a4">
    <w:name w:val="Основной текст с отступом Знак"/>
    <w:basedOn w:val="a0"/>
    <w:link w:val="a3"/>
    <w:rsid w:val="0035621B"/>
    <w:rPr>
      <w:rFonts w:ascii="Times New Roman" w:eastAsia="Times New Roman" w:hAnsi="Times New Roman" w:cs="Times New Roman"/>
      <w:sz w:val="28"/>
      <w:szCs w:val="20"/>
      <w:lang w:eastAsia="ru-RU"/>
    </w:rPr>
  </w:style>
  <w:style w:type="paragraph" w:styleId="3">
    <w:name w:val="Body Text Indent 3"/>
    <w:basedOn w:val="a"/>
    <w:link w:val="30"/>
    <w:rsid w:val="0035621B"/>
    <w:pPr>
      <w:spacing w:after="0" w:line="240" w:lineRule="auto"/>
      <w:ind w:firstLine="720"/>
    </w:pPr>
    <w:rPr>
      <w:rFonts w:ascii="Times New Roman" w:eastAsia="Times New Roman" w:hAnsi="Times New Roman" w:cs="Times New Roman"/>
      <w:sz w:val="28"/>
      <w:szCs w:val="20"/>
      <w:lang w:val="x-none" w:eastAsia="x-none"/>
    </w:rPr>
  </w:style>
  <w:style w:type="character" w:customStyle="1" w:styleId="30">
    <w:name w:val="Основной текст с отступом 3 Знак"/>
    <w:basedOn w:val="a0"/>
    <w:link w:val="3"/>
    <w:rsid w:val="0035621B"/>
    <w:rPr>
      <w:rFonts w:ascii="Times New Roman" w:eastAsia="Times New Roman" w:hAnsi="Times New Roman" w:cs="Times New Roman"/>
      <w:sz w:val="28"/>
      <w:szCs w:val="20"/>
      <w:lang w:val="x-none" w:eastAsia="x-none"/>
    </w:rPr>
  </w:style>
  <w:style w:type="paragraph" w:styleId="a5">
    <w:name w:val="Body Text"/>
    <w:basedOn w:val="a"/>
    <w:link w:val="a6"/>
    <w:rsid w:val="0035621B"/>
    <w:pPr>
      <w:spacing w:after="0" w:line="360" w:lineRule="auto"/>
      <w:jc w:val="both"/>
    </w:pPr>
    <w:rPr>
      <w:rFonts w:ascii="Times New Roman" w:eastAsia="Times New Roman" w:hAnsi="Times New Roman" w:cs="Times New Roman"/>
      <w:color w:val="000000"/>
      <w:sz w:val="28"/>
      <w:szCs w:val="20"/>
      <w:lang w:val="x-none" w:eastAsia="x-none"/>
    </w:rPr>
  </w:style>
  <w:style w:type="character" w:customStyle="1" w:styleId="a6">
    <w:name w:val="Основной текст Знак"/>
    <w:basedOn w:val="a0"/>
    <w:link w:val="a5"/>
    <w:rsid w:val="0035621B"/>
    <w:rPr>
      <w:rFonts w:ascii="Times New Roman" w:eastAsia="Times New Roman" w:hAnsi="Times New Roman" w:cs="Times New Roman"/>
      <w:color w:val="000000"/>
      <w:sz w:val="28"/>
      <w:szCs w:val="20"/>
      <w:lang w:val="x-none" w:eastAsia="x-none"/>
    </w:rPr>
  </w:style>
  <w:style w:type="paragraph" w:styleId="2">
    <w:name w:val="Body Text Indent 2"/>
    <w:basedOn w:val="a"/>
    <w:link w:val="20"/>
    <w:rsid w:val="0035621B"/>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20">
    <w:name w:val="Основной текст с отступом 2 Знак"/>
    <w:basedOn w:val="a0"/>
    <w:link w:val="2"/>
    <w:rsid w:val="0035621B"/>
    <w:rPr>
      <w:rFonts w:ascii="Times New Roman" w:eastAsia="Times New Roman" w:hAnsi="Times New Roman" w:cs="Times New Roman"/>
      <w:sz w:val="28"/>
      <w:szCs w:val="20"/>
      <w:lang w:eastAsia="ru-RU"/>
    </w:rPr>
  </w:style>
  <w:style w:type="paragraph" w:customStyle="1" w:styleId="ConsNormal">
    <w:name w:val="ConsNormal"/>
    <w:rsid w:val="0035621B"/>
    <w:pPr>
      <w:widowControl w:val="0"/>
      <w:spacing w:after="0" w:line="240" w:lineRule="auto"/>
      <w:ind w:right="19772" w:firstLine="720"/>
    </w:pPr>
    <w:rPr>
      <w:rFonts w:ascii="Arial" w:eastAsia="Times New Roman" w:hAnsi="Arial" w:cs="Times New Roman"/>
      <w:snapToGrid w:val="0"/>
      <w:sz w:val="20"/>
      <w:szCs w:val="20"/>
      <w:lang w:eastAsia="ru-RU"/>
    </w:rPr>
  </w:style>
  <w:style w:type="character" w:styleId="a7">
    <w:name w:val="Hyperlink"/>
    <w:basedOn w:val="a0"/>
    <w:uiPriority w:val="99"/>
    <w:semiHidden/>
    <w:unhideWhenUsed/>
    <w:rsid w:val="00A47659"/>
    <w:rPr>
      <w:color w:val="0000FF" w:themeColor="hyperlink"/>
      <w:u w:val="single"/>
    </w:rPr>
  </w:style>
  <w:style w:type="paragraph" w:customStyle="1" w:styleId="ConsNonformat">
    <w:name w:val="ConsNonformat"/>
    <w:rsid w:val="00097A7F"/>
    <w:pPr>
      <w:widowControl w:val="0"/>
      <w:snapToGrid w:val="0"/>
      <w:spacing w:after="0" w:line="240" w:lineRule="auto"/>
      <w:ind w:right="19772"/>
    </w:pPr>
    <w:rPr>
      <w:rFonts w:ascii="Courier New" w:eastAsia="Times New Roman" w:hAnsi="Courier New" w:cs="Times New Roman"/>
      <w:sz w:val="20"/>
      <w:szCs w:val="20"/>
      <w:lang w:eastAsia="ru-RU"/>
    </w:rPr>
  </w:style>
  <w:style w:type="paragraph" w:styleId="a8">
    <w:name w:val="Balloon Text"/>
    <w:basedOn w:val="a"/>
    <w:link w:val="a9"/>
    <w:uiPriority w:val="99"/>
    <w:semiHidden/>
    <w:unhideWhenUsed/>
    <w:rsid w:val="00872B77"/>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872B77"/>
    <w:rPr>
      <w:rFonts w:ascii="Tahoma" w:hAnsi="Tahoma" w:cs="Tahoma"/>
      <w:sz w:val="16"/>
      <w:szCs w:val="16"/>
    </w:rPr>
  </w:style>
  <w:style w:type="paragraph" w:styleId="aa">
    <w:name w:val="header"/>
    <w:basedOn w:val="a"/>
    <w:link w:val="ab"/>
    <w:uiPriority w:val="99"/>
    <w:unhideWhenUsed/>
    <w:rsid w:val="00AE3E22"/>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AE3E22"/>
  </w:style>
  <w:style w:type="paragraph" w:styleId="ac">
    <w:name w:val="footer"/>
    <w:basedOn w:val="a"/>
    <w:link w:val="ad"/>
    <w:uiPriority w:val="99"/>
    <w:unhideWhenUsed/>
    <w:rsid w:val="00AE3E22"/>
    <w:pPr>
      <w:tabs>
        <w:tab w:val="center" w:pos="4677"/>
        <w:tab w:val="right" w:pos="9355"/>
      </w:tabs>
      <w:spacing w:after="0" w:line="240" w:lineRule="auto"/>
    </w:pPr>
  </w:style>
  <w:style w:type="character" w:customStyle="1" w:styleId="ad">
    <w:name w:val="Нижний колонтитул Знак"/>
    <w:basedOn w:val="a0"/>
    <w:link w:val="ac"/>
    <w:uiPriority w:val="99"/>
    <w:rsid w:val="00AE3E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8474203">
      <w:bodyDiv w:val="1"/>
      <w:marLeft w:val="0"/>
      <w:marRight w:val="0"/>
      <w:marTop w:val="0"/>
      <w:marBottom w:val="0"/>
      <w:divBdr>
        <w:top w:val="none" w:sz="0" w:space="0" w:color="auto"/>
        <w:left w:val="none" w:sz="0" w:space="0" w:color="auto"/>
        <w:bottom w:val="none" w:sz="0" w:space="0" w:color="auto"/>
        <w:right w:val="none" w:sz="0" w:space="0" w:color="auto"/>
      </w:divBdr>
    </w:div>
    <w:div w:id="128477588">
      <w:bodyDiv w:val="1"/>
      <w:marLeft w:val="0"/>
      <w:marRight w:val="0"/>
      <w:marTop w:val="0"/>
      <w:marBottom w:val="0"/>
      <w:divBdr>
        <w:top w:val="none" w:sz="0" w:space="0" w:color="auto"/>
        <w:left w:val="none" w:sz="0" w:space="0" w:color="auto"/>
        <w:bottom w:val="none" w:sz="0" w:space="0" w:color="auto"/>
        <w:right w:val="none" w:sz="0" w:space="0" w:color="auto"/>
      </w:divBdr>
    </w:div>
    <w:div w:id="811680754">
      <w:bodyDiv w:val="1"/>
      <w:marLeft w:val="0"/>
      <w:marRight w:val="0"/>
      <w:marTop w:val="0"/>
      <w:marBottom w:val="0"/>
      <w:divBdr>
        <w:top w:val="none" w:sz="0" w:space="0" w:color="auto"/>
        <w:left w:val="none" w:sz="0" w:space="0" w:color="auto"/>
        <w:bottom w:val="none" w:sz="0" w:space="0" w:color="auto"/>
        <w:right w:val="none" w:sz="0" w:space="0" w:color="auto"/>
      </w:divBdr>
    </w:div>
    <w:div w:id="940600740">
      <w:bodyDiv w:val="1"/>
      <w:marLeft w:val="0"/>
      <w:marRight w:val="0"/>
      <w:marTop w:val="0"/>
      <w:marBottom w:val="0"/>
      <w:divBdr>
        <w:top w:val="none" w:sz="0" w:space="0" w:color="auto"/>
        <w:left w:val="none" w:sz="0" w:space="0" w:color="auto"/>
        <w:bottom w:val="none" w:sz="0" w:space="0" w:color="auto"/>
        <w:right w:val="none" w:sz="0" w:space="0" w:color="auto"/>
      </w:divBdr>
    </w:div>
    <w:div w:id="1846438179">
      <w:bodyDiv w:val="1"/>
      <w:marLeft w:val="0"/>
      <w:marRight w:val="0"/>
      <w:marTop w:val="0"/>
      <w:marBottom w:val="0"/>
      <w:divBdr>
        <w:top w:val="none" w:sz="0" w:space="0" w:color="auto"/>
        <w:left w:val="none" w:sz="0" w:space="0" w:color="auto"/>
        <w:bottom w:val="none" w:sz="0" w:space="0" w:color="auto"/>
        <w:right w:val="none" w:sz="0" w:space="0" w:color="auto"/>
      </w:divBdr>
    </w:div>
    <w:div w:id="1971157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38C618F4A1ABEBEE44B24F2DAE951904C36A5126292ABBCC6D8F8zBH6M" TargetMode="External"/><Relationship Id="rId13" Type="http://schemas.openxmlformats.org/officeDocument/2006/relationships/hyperlink" Target="consultantplus://offline/ref=B38301D0C797D101CE9D2523847927AD78F0659ACE4F0BD6B94FE091D4zCT9G" TargetMode="External"/><Relationship Id="rId18" Type="http://schemas.openxmlformats.org/officeDocument/2006/relationships/hyperlink" Target="consultantplus://offline/ref=531F573D1CD9F53EEEF38295171AA358A22F43EE4D897AE580DCC87178C2B5B57B4ED50AB2664CB926920C86E8wDh9I" TargetMode="External"/><Relationship Id="rId26" Type="http://schemas.openxmlformats.org/officeDocument/2006/relationships/hyperlink" Target="consultantplus://offline/ref=531F573D1CD9F53EEEF38295171AA358A22E47EE4E867AE580DCC87178C2B5B5694E8D05B76059ED75C85B8BE8D422830927935A2Dw9h1I" TargetMode="Externa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consultantplus://offline/ref=531F573D1CD9F53EEEF38295171AA358A3294FE44E877AE580DCC87178C2B5B5694E8D06B36252BB20875AD7AD8531820F279158329A9AD5w8h1I" TargetMode="External"/><Relationship Id="rId34" Type="http://schemas.openxmlformats.org/officeDocument/2006/relationships/hyperlink" Target="consultantplus://offline/ref=9A0B3C7411F3F40CC92CA8AB549C2BF8EF5DED26F14650309DA621ADF7D33798F6AC0C8C0CC10B73c5S8F" TargetMode="External"/><Relationship Id="rId7" Type="http://schemas.openxmlformats.org/officeDocument/2006/relationships/endnotes" Target="endnotes.xml"/><Relationship Id="rId12" Type="http://schemas.openxmlformats.org/officeDocument/2006/relationships/hyperlink" Target="consultantplus://offline/ref=B38301D0C797D101CE9D2523847927AD79F86095CE4E0BD6B94FE091D4zCT9G" TargetMode="External"/><Relationship Id="rId17" Type="http://schemas.openxmlformats.org/officeDocument/2006/relationships/hyperlink" Target="consultantplus://offline/ref=531F573D1CD9F53EEEF38295171AA358A32F4EE74B807AE580DCC87178C2B5B57B4ED50AB2664CB926920C86E8wDh9I" TargetMode="External"/><Relationship Id="rId25" Type="http://schemas.openxmlformats.org/officeDocument/2006/relationships/hyperlink" Target="consultantplus://offline/ref=531F573D1CD9F53EEEF38295171AA358A3274EE34D877AE580DCC87178C2B5B57B4ED50AB2664CB926920C86E8wDh9I" TargetMode="External"/><Relationship Id="rId33" Type="http://schemas.openxmlformats.org/officeDocument/2006/relationships/hyperlink" Target="consultantplus://offline/ref=531F573D1CD9F53EEEF38295171AA358A22E47EE4E867AE580DCC87178C2B5B5694E8D06B36255BC22875AD7AD8531820F279158329A9AD5w8h1I"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531F573D1CD9F53EEEF38295171AA358A22F43EE4A887AE580DCC87178C2B5B5694E8D06B36053BD2C875AD7AD8531820F279158329A9AD5w8h1I" TargetMode="External"/><Relationship Id="rId20" Type="http://schemas.openxmlformats.org/officeDocument/2006/relationships/hyperlink" Target="consultantplus://offline/ref=531F573D1CD9F53EEEF38295171AA358A82D4EEE498B27EF8885C4737FCDEAB06E5F8D06B77C52BB3A8E0E87wEh0I" TargetMode="External"/><Relationship Id="rId29" Type="http://schemas.openxmlformats.org/officeDocument/2006/relationships/hyperlink" Target="consultantplus://offline/ref=531F573D1CD9F53EEEF38295171AA358A22E47EE4C837AE580DCC87178C2B5B5694E8D06B3605BB927875AD7AD8531820F279158329A9AD5w8h1I"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B38301D0C797D101CE9D2523847927AD78F1649FCA470BD6B94FE091D4zCT9G" TargetMode="External"/><Relationship Id="rId24" Type="http://schemas.openxmlformats.org/officeDocument/2006/relationships/hyperlink" Target="consultantplus://offline/ref=531F573D1CD9F53EEEF38295171AA358A22F47E74A857AE580DCC87178C2B5B5694E8D06B26906E860D90387EDCE3C81153B915Bw2h5I" TargetMode="External"/><Relationship Id="rId32" Type="http://schemas.openxmlformats.org/officeDocument/2006/relationships/hyperlink" Target="consultantplus://offline/ref=531F573D1CD9F53EEEF38295171AA358A02645E14A847AE580DCC87178C2B5B5694E8D06B36252B825875AD7AD8531820F279158329A9AD5w8h1I" TargetMode="External"/><Relationship Id="rId37"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consultantplus://offline/ref=531F573D1CD9F53EEEF38295171AA358A22E47EE4E867AE580DCC87178C2B5B5694E8D06B36255BC2C875AD7AD8531820F279158329A9AD5w8h1I" TargetMode="External"/><Relationship Id="rId23" Type="http://schemas.openxmlformats.org/officeDocument/2006/relationships/hyperlink" Target="consultantplus://offline/ref=531F573D1CD9F53EEEF38295171AA358A82D4EEE498B27EF8885C4737FCDEAB06E5F8D06B77C52BB3A8E0E87wEh0I" TargetMode="External"/><Relationship Id="rId28" Type="http://schemas.openxmlformats.org/officeDocument/2006/relationships/hyperlink" Target="https://login.consultant.ru/link/?req=doc&amp;base=LAW&amp;n=494453&amp;dst=100129" TargetMode="External"/><Relationship Id="rId36" Type="http://schemas.openxmlformats.org/officeDocument/2006/relationships/hyperlink" Target="consultantplus://offline/ref=41BEFE452C9AF9825AF2E0950D18EE164EC808DBDFF14C15061C3E4951338DC5507FFA844DE776CDs9f5G" TargetMode="External"/><Relationship Id="rId10" Type="http://schemas.openxmlformats.org/officeDocument/2006/relationships/hyperlink" Target="consultantplus://offline/ref=B38301D0C797D101CE9D2523847927AD79F8619ECA420BD6B94FE091D4zCT9G" TargetMode="External"/><Relationship Id="rId19" Type="http://schemas.openxmlformats.org/officeDocument/2006/relationships/hyperlink" Target="consultantplus://offline/ref=531F573D1CD9F53EEEF38295171AA358A32640E342D62DE7D189C6747092EFA57F078103AD6250A7268C0Fw8hFI" TargetMode="External"/><Relationship Id="rId31" Type="http://schemas.openxmlformats.org/officeDocument/2006/relationships/hyperlink" Target="consultantplus://offline/ref=531F573D1CD9F53EEEF38295171AA358A22E47EE4C837AE580DCC87178C2B5B5694E8D06B36051BC23875AD7AD8531820F279158329A9AD5w8h1I" TargetMode="External"/><Relationship Id="rId4" Type="http://schemas.openxmlformats.org/officeDocument/2006/relationships/settings" Target="settings.xml"/><Relationship Id="rId9" Type="http://schemas.openxmlformats.org/officeDocument/2006/relationships/hyperlink" Target="consultantplus://offline/ref=B38301D0C797D101CE9D2523847927AD78F16294C8470BD6B94FE091D4zCT9G" TargetMode="External"/><Relationship Id="rId14" Type="http://schemas.openxmlformats.org/officeDocument/2006/relationships/hyperlink" Target="consultantplus://offline/ref=531F573D1CD9F53EEEF38295171AA358A22E47EE4E867AE580DCC87178C2B5B5694E8D06B36255B921875AD7AD8531820F279158329A9AD5w8h1I" TargetMode="External"/><Relationship Id="rId22" Type="http://schemas.openxmlformats.org/officeDocument/2006/relationships/hyperlink" Target="consultantplus://offline/ref=531F573D1CD9F53EEEF38295171AA358A22E47EE4E867AE580DCC87178C2B5B5694E8D06B36255BC22875AD7AD8531820F279158329A9AD5w8h1I" TargetMode="External"/><Relationship Id="rId27" Type="http://schemas.openxmlformats.org/officeDocument/2006/relationships/hyperlink" Target="https://login.consultant.ru/link/?req=doc&amp;base=LAW&amp;n=366950&amp;dst=100022" TargetMode="External"/><Relationship Id="rId30" Type="http://schemas.openxmlformats.org/officeDocument/2006/relationships/hyperlink" Target="consultantplus://offline/ref=531F573D1CD9F53EEEF38295171AA358A02645E14A847AE580DCC87178C2B5B5694E8D06B36252B825875AD7AD8531820F279158329A9AD5w8h1I" TargetMode="External"/><Relationship Id="rId35" Type="http://schemas.openxmlformats.org/officeDocument/2006/relationships/hyperlink" Target="consultantplus://offline/ref=41BEFE452C9AF9825AF2E0950D18EE1645C10DD3D1FC111F0E45324B563CD2D25736F6854DE774sCf3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DEFC46-E8E8-415E-B381-C8AA1D6C78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17</Pages>
  <Words>6760</Words>
  <Characters>38534</Characters>
  <Application>Microsoft Office Word</Application>
  <DocSecurity>0</DocSecurity>
  <Lines>321</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45204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Бородина Людмила Николаевна</dc:creator>
  <cp:lastModifiedBy>Уланова Юлия Валентиновна</cp:lastModifiedBy>
  <cp:revision>2</cp:revision>
  <cp:lastPrinted>2025-03-18T09:22:00Z</cp:lastPrinted>
  <dcterms:created xsi:type="dcterms:W3CDTF">2025-09-11T06:00:00Z</dcterms:created>
  <dcterms:modified xsi:type="dcterms:W3CDTF">2025-09-11T06:00:00Z</dcterms:modified>
</cp:coreProperties>
</file>