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Должностной </w:t>
      </w:r>
      <w:bookmarkStart w:id="0" w:name="_GoBack"/>
      <w:bookmarkEnd w:id="0"/>
      <w:r w:rsidRPr="002E7154">
        <w:rPr>
          <w:rFonts w:ascii="Times New Roman" w:hAnsi="Times New Roman" w:cs="Times New Roman"/>
          <w:sz w:val="26"/>
          <w:szCs w:val="26"/>
        </w:rPr>
        <w:t>регламент</w:t>
      </w:r>
    </w:p>
    <w:p w:rsidR="00BE53D2" w:rsidRPr="002E7154" w:rsidRDefault="004974CE" w:rsidP="002E7154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2E7154">
        <w:rPr>
          <w:sz w:val="26"/>
          <w:szCs w:val="26"/>
        </w:rPr>
        <w:t xml:space="preserve">государственного гражданского служащего </w:t>
      </w:r>
    </w:p>
    <w:p w:rsidR="004974CE" w:rsidRPr="002E7154" w:rsidRDefault="00720F16" w:rsidP="002E7154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2E7154">
        <w:rPr>
          <w:sz w:val="26"/>
          <w:szCs w:val="26"/>
        </w:rPr>
        <w:t>старшего</w:t>
      </w:r>
      <w:r w:rsidR="00FB08B8" w:rsidRPr="002E7154">
        <w:rPr>
          <w:sz w:val="26"/>
          <w:szCs w:val="26"/>
        </w:rPr>
        <w:t xml:space="preserve"> </w:t>
      </w:r>
      <w:r w:rsidR="00BE53D2" w:rsidRPr="002E7154">
        <w:rPr>
          <w:sz w:val="26"/>
          <w:szCs w:val="26"/>
        </w:rPr>
        <w:t xml:space="preserve">казначея </w:t>
      </w:r>
      <w:r w:rsidR="004974CE" w:rsidRPr="002E7154">
        <w:rPr>
          <w:sz w:val="26"/>
          <w:szCs w:val="26"/>
        </w:rPr>
        <w:t xml:space="preserve">Отдела </w:t>
      </w:r>
      <w:r w:rsidR="00091AAB" w:rsidRPr="002E7154">
        <w:rPr>
          <w:sz w:val="26"/>
          <w:szCs w:val="26"/>
        </w:rPr>
        <w:t>внутреннего контроля и аудита</w:t>
      </w:r>
    </w:p>
    <w:p w:rsidR="004974CE" w:rsidRPr="002E7154" w:rsidRDefault="004974CE" w:rsidP="002E7154">
      <w:pPr>
        <w:pStyle w:val="3"/>
        <w:pBdr>
          <w:bottom w:val="single" w:sz="12" w:space="1" w:color="auto"/>
        </w:pBdr>
        <w:ind w:firstLine="709"/>
        <w:jc w:val="center"/>
        <w:rPr>
          <w:sz w:val="26"/>
          <w:szCs w:val="26"/>
        </w:rPr>
      </w:pPr>
      <w:r w:rsidRPr="002E7154">
        <w:rPr>
          <w:sz w:val="26"/>
          <w:szCs w:val="26"/>
        </w:rPr>
        <w:t xml:space="preserve"> Управления Федерального казначейства по Самарской области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I.</w:t>
      </w:r>
      <w:r w:rsidR="0086585A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1.</w:t>
      </w:r>
      <w:r w:rsidR="00091AAB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Должность федеральной государственной гражданской службы (далее</w:t>
      </w:r>
      <w:r w:rsidR="00091AAB" w:rsidRPr="002E7154">
        <w:rPr>
          <w:rFonts w:ascii="Times New Roman" w:hAnsi="Times New Roman" w:cs="Times New Roman"/>
          <w:sz w:val="26"/>
          <w:szCs w:val="26"/>
        </w:rPr>
        <w:t> –</w:t>
      </w:r>
      <w:r w:rsidR="00456145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Pr="002E7154">
        <w:rPr>
          <w:rFonts w:ascii="Times New Roman" w:hAnsi="Times New Roman" w:cs="Times New Roman"/>
          <w:sz w:val="26"/>
          <w:szCs w:val="26"/>
        </w:rPr>
        <w:t xml:space="preserve">гражданская служба) </w:t>
      </w:r>
      <w:r w:rsidR="00820C45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091AAB" w:rsidRPr="002E7154">
        <w:rPr>
          <w:rFonts w:ascii="Times New Roman" w:hAnsi="Times New Roman" w:cs="Times New Roman"/>
          <w:sz w:val="26"/>
          <w:szCs w:val="26"/>
        </w:rPr>
        <w:t>казначея Отдела внутреннего контроля и аудита</w:t>
      </w:r>
      <w:r w:rsidR="0097734A" w:rsidRPr="002E7154">
        <w:rPr>
          <w:rFonts w:ascii="Times New Roman" w:hAnsi="Times New Roman" w:cs="Times New Roman"/>
          <w:sz w:val="26"/>
          <w:szCs w:val="26"/>
        </w:rPr>
        <w:t xml:space="preserve"> (далее</w:t>
      </w:r>
      <w:r w:rsidR="00091AAB" w:rsidRPr="002E7154">
        <w:rPr>
          <w:rFonts w:ascii="Times New Roman" w:hAnsi="Times New Roman" w:cs="Times New Roman"/>
          <w:sz w:val="26"/>
          <w:szCs w:val="26"/>
        </w:rPr>
        <w:t> </w:t>
      </w:r>
      <w:r w:rsidR="0097734A" w:rsidRPr="002E7154">
        <w:rPr>
          <w:rFonts w:ascii="Times New Roman" w:hAnsi="Times New Roman" w:cs="Times New Roman"/>
          <w:sz w:val="26"/>
          <w:szCs w:val="26"/>
        </w:rPr>
        <w:t>–</w:t>
      </w:r>
      <w:r w:rsidR="00091AAB" w:rsidRPr="002E7154">
        <w:rPr>
          <w:rFonts w:ascii="Times New Roman" w:hAnsi="Times New Roman" w:cs="Times New Roman"/>
          <w:sz w:val="26"/>
          <w:szCs w:val="26"/>
        </w:rPr>
        <w:t> </w:t>
      </w:r>
      <w:r w:rsidR="0097734A" w:rsidRPr="002E7154">
        <w:rPr>
          <w:rFonts w:ascii="Times New Roman" w:hAnsi="Times New Roman" w:cs="Times New Roman"/>
          <w:sz w:val="26"/>
          <w:szCs w:val="26"/>
        </w:rPr>
        <w:t>Отдел) Управления</w:t>
      </w:r>
      <w:r w:rsidRPr="002E7154">
        <w:rPr>
          <w:rFonts w:ascii="Times New Roman" w:hAnsi="Times New Roman" w:cs="Times New Roman"/>
          <w:sz w:val="26"/>
          <w:szCs w:val="26"/>
        </w:rPr>
        <w:t xml:space="preserve"> Федерального казначейства</w:t>
      </w:r>
      <w:r w:rsidR="0097734A" w:rsidRPr="002E7154">
        <w:rPr>
          <w:rFonts w:ascii="Times New Roman" w:hAnsi="Times New Roman" w:cs="Times New Roman"/>
          <w:sz w:val="26"/>
          <w:szCs w:val="26"/>
        </w:rPr>
        <w:t xml:space="preserve"> по Самарской области </w:t>
      </w:r>
      <w:r w:rsidR="006058E3" w:rsidRPr="002E7154">
        <w:rPr>
          <w:rFonts w:ascii="Times New Roman" w:hAnsi="Times New Roman" w:cs="Times New Roman"/>
          <w:sz w:val="26"/>
          <w:szCs w:val="26"/>
        </w:rPr>
        <w:t>(далее</w:t>
      </w:r>
      <w:r w:rsidR="00091AAB" w:rsidRPr="002E7154">
        <w:rPr>
          <w:rFonts w:ascii="Times New Roman" w:hAnsi="Times New Roman" w:cs="Times New Roman"/>
          <w:sz w:val="26"/>
          <w:szCs w:val="26"/>
        </w:rPr>
        <w:t> </w:t>
      </w:r>
      <w:r w:rsidR="006058E3" w:rsidRPr="002E7154">
        <w:rPr>
          <w:rFonts w:ascii="Times New Roman" w:hAnsi="Times New Roman" w:cs="Times New Roman"/>
          <w:sz w:val="26"/>
          <w:szCs w:val="26"/>
        </w:rPr>
        <w:t>–</w:t>
      </w:r>
      <w:r w:rsidR="00091AAB" w:rsidRPr="002E7154">
        <w:rPr>
          <w:rFonts w:ascii="Times New Roman" w:hAnsi="Times New Roman" w:cs="Times New Roman"/>
          <w:sz w:val="26"/>
          <w:szCs w:val="26"/>
        </w:rPr>
        <w:t> </w:t>
      </w:r>
      <w:r w:rsidR="006058E3" w:rsidRPr="002E7154">
        <w:rPr>
          <w:rFonts w:ascii="Times New Roman" w:hAnsi="Times New Roman" w:cs="Times New Roman"/>
          <w:sz w:val="26"/>
          <w:szCs w:val="26"/>
        </w:rPr>
        <w:t xml:space="preserve">Управление) </w:t>
      </w:r>
      <w:r w:rsidR="0097734A" w:rsidRPr="002E7154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820C45" w:rsidRPr="002E7154">
        <w:rPr>
          <w:rFonts w:ascii="Times New Roman" w:hAnsi="Times New Roman" w:cs="Times New Roman"/>
          <w:sz w:val="26"/>
          <w:szCs w:val="26"/>
        </w:rPr>
        <w:t>старшей</w:t>
      </w:r>
      <w:r w:rsidR="0097734A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Pr="002E7154">
        <w:rPr>
          <w:rFonts w:ascii="Times New Roman" w:hAnsi="Times New Roman" w:cs="Times New Roman"/>
          <w:sz w:val="26"/>
          <w:szCs w:val="26"/>
        </w:rPr>
        <w:t xml:space="preserve">группе должностей гражданской службы категории </w:t>
      </w:r>
      <w:r w:rsidR="00A45FF9" w:rsidRPr="002E7154">
        <w:rPr>
          <w:rFonts w:ascii="Times New Roman" w:hAnsi="Times New Roman" w:cs="Times New Roman"/>
          <w:sz w:val="26"/>
          <w:szCs w:val="26"/>
        </w:rPr>
        <w:t>«</w:t>
      </w:r>
      <w:r w:rsidR="00695A73" w:rsidRPr="002E7154">
        <w:rPr>
          <w:rFonts w:ascii="Times New Roman" w:hAnsi="Times New Roman" w:cs="Times New Roman"/>
          <w:sz w:val="26"/>
          <w:szCs w:val="26"/>
        </w:rPr>
        <w:t>специалисты</w:t>
      </w:r>
      <w:r w:rsidR="00A45FF9" w:rsidRPr="002E7154">
        <w:rPr>
          <w:rFonts w:ascii="Times New Roman" w:hAnsi="Times New Roman" w:cs="Times New Roman"/>
          <w:sz w:val="26"/>
          <w:szCs w:val="26"/>
        </w:rPr>
        <w:t>»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A45FF9" w:rsidRPr="002E7154">
        <w:rPr>
          <w:rFonts w:ascii="Times New Roman" w:hAnsi="Times New Roman" w:cs="Times New Roman"/>
          <w:sz w:val="26"/>
          <w:szCs w:val="26"/>
        </w:rPr>
        <w:t>–</w:t>
      </w:r>
      <w:r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97734A" w:rsidRPr="002E7154">
        <w:rPr>
          <w:rFonts w:ascii="Times New Roman" w:hAnsi="Times New Roman" w:cs="Times New Roman"/>
          <w:sz w:val="26"/>
          <w:szCs w:val="26"/>
          <w:u w:val="single"/>
        </w:rPr>
        <w:t>11-</w:t>
      </w:r>
      <w:r w:rsidR="00695A73" w:rsidRPr="002E7154">
        <w:rPr>
          <w:rFonts w:ascii="Times New Roman" w:hAnsi="Times New Roman" w:cs="Times New Roman"/>
          <w:sz w:val="26"/>
          <w:szCs w:val="26"/>
          <w:u w:val="single"/>
        </w:rPr>
        <w:t>3</w:t>
      </w:r>
      <w:r w:rsidR="0097734A" w:rsidRPr="002E7154">
        <w:rPr>
          <w:rFonts w:ascii="Times New Roman" w:hAnsi="Times New Roman" w:cs="Times New Roman"/>
          <w:sz w:val="26"/>
          <w:szCs w:val="26"/>
          <w:u w:val="single"/>
        </w:rPr>
        <w:t>-</w:t>
      </w:r>
      <w:r w:rsidR="00820C45" w:rsidRPr="002E7154">
        <w:rPr>
          <w:rFonts w:ascii="Times New Roman" w:hAnsi="Times New Roman" w:cs="Times New Roman"/>
          <w:sz w:val="26"/>
          <w:szCs w:val="26"/>
          <w:u w:val="single"/>
        </w:rPr>
        <w:t>4</w:t>
      </w:r>
      <w:r w:rsidR="0097734A" w:rsidRPr="002E7154">
        <w:rPr>
          <w:rFonts w:ascii="Times New Roman" w:hAnsi="Times New Roman" w:cs="Times New Roman"/>
          <w:sz w:val="26"/>
          <w:szCs w:val="26"/>
          <w:u w:val="single"/>
        </w:rPr>
        <w:t>-0</w:t>
      </w:r>
      <w:r w:rsidR="00A45FF9" w:rsidRPr="002E7154">
        <w:rPr>
          <w:rFonts w:ascii="Times New Roman" w:hAnsi="Times New Roman" w:cs="Times New Roman"/>
          <w:sz w:val="26"/>
          <w:szCs w:val="26"/>
          <w:u w:val="single"/>
        </w:rPr>
        <w:t>7</w:t>
      </w:r>
      <w:r w:rsidR="00820C45" w:rsidRPr="002E7154">
        <w:rPr>
          <w:rFonts w:ascii="Times New Roman" w:hAnsi="Times New Roman" w:cs="Times New Roman"/>
          <w:sz w:val="26"/>
          <w:szCs w:val="26"/>
          <w:u w:val="single"/>
        </w:rPr>
        <w:t>4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9D39C0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2.</w:t>
      </w:r>
      <w:r w:rsidR="009D39C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Область профессиональной служебной деятельности </w:t>
      </w:r>
      <w:r w:rsidR="00456145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9D39C0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97734A" w:rsidRPr="002E7154">
        <w:rPr>
          <w:rFonts w:ascii="Times New Roman" w:hAnsi="Times New Roman" w:cs="Times New Roman"/>
          <w:sz w:val="26"/>
          <w:szCs w:val="26"/>
        </w:rPr>
        <w:t>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: </w:t>
      </w:r>
      <w:r w:rsidR="009D39C0" w:rsidRPr="002E7154">
        <w:rPr>
          <w:rFonts w:ascii="Times New Roman" w:hAnsi="Times New Roman" w:cs="Times New Roman"/>
          <w:sz w:val="26"/>
          <w:szCs w:val="26"/>
        </w:rPr>
        <w:t>Регулирование бюджетной системы. Регулирование финансовой деятельности и финансовых рынков.</w:t>
      </w:r>
    </w:p>
    <w:p w:rsidR="009D39C0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3.</w:t>
      </w:r>
      <w:r w:rsidR="009D39C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Вид профессиональной служебной деятельности </w:t>
      </w:r>
      <w:r w:rsidR="00456145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9D39C0" w:rsidRPr="002E7154">
        <w:rPr>
          <w:rFonts w:ascii="Times New Roman" w:hAnsi="Times New Roman" w:cs="Times New Roman"/>
          <w:sz w:val="26"/>
          <w:szCs w:val="26"/>
        </w:rPr>
        <w:t>казначея</w:t>
      </w:r>
      <w:r w:rsidR="004F46D2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: </w:t>
      </w:r>
      <w:r w:rsidR="00B46AE5">
        <w:rPr>
          <w:rFonts w:ascii="Times New Roman" w:hAnsi="Times New Roman" w:cs="Times New Roman"/>
          <w:sz w:val="26"/>
          <w:szCs w:val="26"/>
        </w:rPr>
        <w:t>в</w:t>
      </w:r>
      <w:r w:rsidR="009D39C0" w:rsidRPr="002E7154">
        <w:rPr>
          <w:rFonts w:ascii="Times New Roman" w:hAnsi="Times New Roman" w:cs="Times New Roman"/>
          <w:sz w:val="26"/>
          <w:szCs w:val="26"/>
        </w:rPr>
        <w:t>иды, включаемые в данные области деятельности в рамках осуществления ведомственного контроля и внутреннего аудита.</w:t>
      </w:r>
    </w:p>
    <w:p w:rsidR="00212184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4.</w:t>
      </w:r>
      <w:r w:rsidR="009D39C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Назначение на должность и освобождение от должности </w:t>
      </w:r>
      <w:r w:rsidR="00456145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9D39C0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2E7154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2E7154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6058E3" w:rsidRPr="002E7154">
        <w:rPr>
          <w:rFonts w:ascii="Times New Roman" w:hAnsi="Times New Roman" w:cs="Times New Roman"/>
          <w:sz w:val="26"/>
          <w:szCs w:val="26"/>
        </w:rPr>
        <w:t>руководителем Управления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5.</w:t>
      </w:r>
      <w:r w:rsidR="009D39C0" w:rsidRPr="002E7154">
        <w:rPr>
          <w:rFonts w:ascii="Times New Roman" w:hAnsi="Times New Roman" w:cs="Times New Roman"/>
          <w:sz w:val="26"/>
          <w:szCs w:val="26"/>
        </w:rPr>
        <w:t> </w:t>
      </w:r>
      <w:r w:rsidR="00456145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9D39C0" w:rsidRPr="002E7154">
        <w:rPr>
          <w:rFonts w:ascii="Times New Roman" w:hAnsi="Times New Roman" w:cs="Times New Roman"/>
          <w:sz w:val="26"/>
          <w:szCs w:val="26"/>
        </w:rPr>
        <w:t>казначей</w:t>
      </w:r>
      <w:r w:rsidR="006058E3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непосредственно подчиняется </w:t>
      </w:r>
      <w:r w:rsidR="00704441" w:rsidRPr="002E7154">
        <w:rPr>
          <w:rFonts w:ascii="Times New Roman" w:hAnsi="Times New Roman" w:cs="Times New Roman"/>
          <w:sz w:val="26"/>
          <w:szCs w:val="26"/>
        </w:rPr>
        <w:t>начальник</w:t>
      </w:r>
      <w:r w:rsidR="009D39C0" w:rsidRPr="002E7154">
        <w:rPr>
          <w:rFonts w:ascii="Times New Roman" w:hAnsi="Times New Roman" w:cs="Times New Roman"/>
          <w:sz w:val="26"/>
          <w:szCs w:val="26"/>
        </w:rPr>
        <w:t>у</w:t>
      </w:r>
      <w:r w:rsidR="00704441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695A73" w:rsidRPr="002E7154" w:rsidRDefault="00695A73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="00456145" w:rsidRPr="002E7154">
        <w:rPr>
          <w:rFonts w:ascii="Times New Roman" w:hAnsi="Times New Roman" w:cs="Times New Roman"/>
          <w:color w:val="000000"/>
          <w:sz w:val="26"/>
          <w:szCs w:val="26"/>
        </w:rPr>
        <w:t>старшего</w:t>
      </w:r>
      <w:r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D39C0"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казначея </w:t>
      </w:r>
      <w:r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Отдела может быть возложено исполнение обязанностей другого </w:t>
      </w:r>
      <w:r w:rsidR="009D39C0"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государственного </w:t>
      </w:r>
      <w:r w:rsidRPr="002E7154">
        <w:rPr>
          <w:rFonts w:ascii="Times New Roman" w:hAnsi="Times New Roman" w:cs="Times New Roman"/>
          <w:color w:val="000000"/>
          <w:sz w:val="26"/>
          <w:szCs w:val="26"/>
        </w:rPr>
        <w:t>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86585A" w:rsidRPr="002E7154" w:rsidRDefault="0086585A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II.</w:t>
      </w:r>
      <w:r w:rsidR="0086585A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Квалификационные требования для замещения должности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 xml:space="preserve">гражданской службы 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Для замещения должности </w:t>
      </w:r>
      <w:r w:rsidR="00147A8B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695A7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86585A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6058E3" w:rsidRPr="002E7154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2E7154">
        <w:rPr>
          <w:rFonts w:ascii="Times New Roman" w:hAnsi="Times New Roman" w:cs="Times New Roman"/>
          <w:sz w:val="26"/>
          <w:szCs w:val="26"/>
        </w:rPr>
        <w:t>устанавливаются следующие квалификационные требования</w:t>
      </w:r>
      <w:r w:rsidR="00695A73" w:rsidRPr="002E7154">
        <w:rPr>
          <w:rFonts w:ascii="Times New Roman" w:hAnsi="Times New Roman" w:cs="Times New Roman"/>
          <w:sz w:val="26"/>
          <w:szCs w:val="26"/>
        </w:rPr>
        <w:t>: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6.1.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Наличие </w:t>
      </w:r>
      <w:r w:rsidR="0063104F" w:rsidRPr="002E7154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4F46D2" w:rsidRPr="002E7154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058E3" w:rsidRPr="002E7154" w:rsidRDefault="00846A8F" w:rsidP="002E715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6.2.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="006058E3" w:rsidRPr="002E7154">
        <w:rPr>
          <w:rFonts w:ascii="Times New Roman" w:hAnsi="Times New Roman" w:cs="Times New Roman"/>
          <w:sz w:val="26"/>
          <w:szCs w:val="26"/>
        </w:rPr>
        <w:t>Стаж государственной гражданской службы или стаж работы по специальности, направлению подготовки</w:t>
      </w:r>
      <w:r w:rsidR="004F46D2" w:rsidRPr="002E7154">
        <w:rPr>
          <w:rFonts w:ascii="Times New Roman" w:hAnsi="Times New Roman" w:cs="Times New Roman"/>
          <w:sz w:val="26"/>
          <w:szCs w:val="26"/>
        </w:rPr>
        <w:t>:</w:t>
      </w:r>
      <w:r w:rsidR="006058E3" w:rsidRPr="002E7154">
        <w:rPr>
          <w:rFonts w:ascii="Times New Roman" w:hAnsi="Times New Roman" w:cs="Times New Roman"/>
          <w:sz w:val="26"/>
          <w:szCs w:val="26"/>
        </w:rPr>
        <w:t xml:space="preserve"> без предъявления требования к стажу.</w:t>
      </w:r>
    </w:p>
    <w:p w:rsidR="001864DF" w:rsidRPr="002E7154" w:rsidRDefault="00846A8F" w:rsidP="002E71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6.3.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Наличие базовых знаний: </w:t>
      </w:r>
    </w:p>
    <w:p w:rsidR="001864DF" w:rsidRPr="002E7154" w:rsidRDefault="001864D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6.3.1.</w:t>
      </w:r>
      <w:r w:rsidR="003B6AB5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Знание государственного языка Российской Федерации (русского языка);</w:t>
      </w:r>
    </w:p>
    <w:p w:rsidR="001864DF" w:rsidRPr="002E7154" w:rsidRDefault="001864D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6.3.2.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Знание основ </w:t>
      </w:r>
      <w:hyperlink r:id="rId7" w:history="1">
        <w:r w:rsidRPr="002E7154">
          <w:rPr>
            <w:rFonts w:ascii="Times New Roman" w:hAnsi="Times New Roman" w:cs="Times New Roman"/>
            <w:sz w:val="26"/>
            <w:szCs w:val="26"/>
          </w:rPr>
          <w:t>Конституции</w:t>
        </w:r>
      </w:hyperlink>
      <w:r w:rsidRPr="002E7154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212184" w:rsidRPr="002E7154" w:rsidRDefault="001864D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6.3.3.</w:t>
      </w:r>
      <w:r w:rsidR="0086585A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Знание и умения в области информационно-коммуникационных технологий.</w:t>
      </w:r>
    </w:p>
    <w:p w:rsidR="00846A8F" w:rsidRPr="002E7154" w:rsidRDefault="00846A8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6.4.</w:t>
      </w:r>
      <w:r w:rsidR="00D15014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Наличие профессиональных знаний:</w:t>
      </w:r>
    </w:p>
    <w:p w:rsidR="00405C32" w:rsidRPr="002E7154" w:rsidRDefault="00846A8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6.4.1.</w:t>
      </w:r>
      <w:r w:rsidR="00D15014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 сфере законодательства Российской Федерации: 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Бюджетный кодекс Российской Федерации;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Гражданский </w:t>
      </w:r>
      <w:hyperlink r:id="rId8" w:history="1">
        <w:r w:rsidRPr="002E715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кодекс</w:t>
        </w:r>
      </w:hyperlink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Федерации;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Трудовой кодекс Российской Федерации;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 Кодекс Российской Федерации об административных правонарушениях;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 Федеральный закон о федеральном бюджете на соответствующий год; </w:t>
      </w:r>
    </w:p>
    <w:p w:rsidR="00D15014" w:rsidRPr="002E7154" w:rsidRDefault="00D15014" w:rsidP="002E715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– Федеральный </w:t>
      </w:r>
      <w:hyperlink r:id="rId9" w:history="1">
        <w:r w:rsidRPr="002E715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</w:t>
        </w:r>
      </w:hyperlink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6 октября 2003 г. № 131-ФЗ </w:t>
      </w:r>
      <w:r w:rsidR="00767C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общих принципах организации местного самоуправления в Российской Федерации</w:t>
      </w:r>
      <w:r w:rsidR="00767C8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2E71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46A8F" w:rsidRPr="002E7154" w:rsidRDefault="00147A8B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AB132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D15014" w:rsidRPr="002E7154">
        <w:rPr>
          <w:rFonts w:ascii="Times New Roman" w:hAnsi="Times New Roman" w:cs="Times New Roman"/>
          <w:sz w:val="26"/>
          <w:szCs w:val="26"/>
        </w:rPr>
        <w:t>казначей</w:t>
      </w:r>
      <w:r w:rsidR="00AB1323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405C32" w:rsidRPr="002E7154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46A8F" w:rsidRPr="002E7154">
        <w:rPr>
          <w:rFonts w:ascii="Times New Roman" w:hAnsi="Times New Roman" w:cs="Times New Roman"/>
          <w:sz w:val="26"/>
          <w:szCs w:val="26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05C32" w:rsidRPr="002E7154" w:rsidRDefault="00935B29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6.4.2. </w:t>
      </w:r>
      <w:r w:rsidR="00846A8F" w:rsidRPr="002E7154">
        <w:rPr>
          <w:rFonts w:ascii="Times New Roman" w:hAnsi="Times New Roman" w:cs="Times New Roman"/>
          <w:sz w:val="26"/>
          <w:szCs w:val="26"/>
        </w:rPr>
        <w:t xml:space="preserve">Иные профессиональные знания: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– правовые основы прохождения федеральной государственной гражданской службы;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основы управления, организации труда и делопроизводства;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формы и методы работы со средствами массовой информации, обращениями граждан;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Кодекс этики и служебного поведения федеральных государственных гражданских служащих Федерального казначейства;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правила и нормы охраны труда, техники безопасности и противопожарной защиты;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служебный распорядок Управления (далее – Служебный распорядок);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– порядок работы со служебной информацией;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аппаратного и программного обеспечения;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– общие вопросы области обеспечения информационной безопасности; </w:t>
      </w:r>
    </w:p>
    <w:p w:rsidR="00D15014" w:rsidRPr="002E7154" w:rsidRDefault="00D15014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– должностной регламент.</w:t>
      </w:r>
    </w:p>
    <w:p w:rsidR="001F647D" w:rsidRPr="00842465" w:rsidRDefault="00846A8F" w:rsidP="008424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465">
        <w:rPr>
          <w:rFonts w:ascii="Times New Roman" w:hAnsi="Times New Roman" w:cs="Times New Roman"/>
          <w:sz w:val="26"/>
          <w:szCs w:val="26"/>
        </w:rPr>
        <w:t>6.5.</w:t>
      </w:r>
      <w:r w:rsidR="00996CD6" w:rsidRPr="00842465">
        <w:rPr>
          <w:rFonts w:ascii="Times New Roman" w:hAnsi="Times New Roman" w:cs="Times New Roman"/>
          <w:sz w:val="26"/>
          <w:szCs w:val="26"/>
        </w:rPr>
        <w:t> </w:t>
      </w:r>
      <w:r w:rsidRPr="00842465">
        <w:rPr>
          <w:rFonts w:ascii="Times New Roman" w:hAnsi="Times New Roman" w:cs="Times New Roman"/>
          <w:sz w:val="26"/>
          <w:szCs w:val="26"/>
        </w:rPr>
        <w:t xml:space="preserve">Наличие функциональных знаний: </w:t>
      </w:r>
    </w:p>
    <w:p w:rsidR="00475F52" w:rsidRPr="00842465" w:rsidRDefault="00475F52" w:rsidP="008424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465">
        <w:rPr>
          <w:rFonts w:ascii="Times New Roman" w:hAnsi="Times New Roman" w:cs="Times New Roman"/>
          <w:sz w:val="26"/>
          <w:szCs w:val="26"/>
        </w:rPr>
        <w:t>6.5.1. задачи и функции контрольно-аудиторского подразделения;</w:t>
      </w:r>
    </w:p>
    <w:p w:rsidR="00475F52" w:rsidRPr="00842465" w:rsidRDefault="00475F52" w:rsidP="008424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465">
        <w:rPr>
          <w:rFonts w:ascii="Times New Roman" w:hAnsi="Times New Roman" w:cs="Times New Roman"/>
          <w:sz w:val="26"/>
          <w:szCs w:val="26"/>
        </w:rPr>
        <w:t xml:space="preserve">6.5.2. стандарты ведомственного контроля и внутреннего аудита; </w:t>
      </w:r>
    </w:p>
    <w:p w:rsidR="00475F52" w:rsidRPr="00842465" w:rsidRDefault="00475F52" w:rsidP="008424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465">
        <w:rPr>
          <w:rFonts w:ascii="Times New Roman" w:hAnsi="Times New Roman" w:cs="Times New Roman"/>
          <w:sz w:val="26"/>
          <w:szCs w:val="26"/>
        </w:rPr>
        <w:t>6.5.3. инструкция по делопроизводству.</w:t>
      </w:r>
    </w:p>
    <w:p w:rsidR="001F647D" w:rsidRPr="002E7154" w:rsidRDefault="001F647D" w:rsidP="0084246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</w:t>
      </w:r>
      <w:r w:rsidR="00846A8F" w:rsidRPr="002E7154">
        <w:rPr>
          <w:rFonts w:ascii="Times New Roman" w:hAnsi="Times New Roman" w:cs="Times New Roman"/>
          <w:sz w:val="26"/>
          <w:szCs w:val="26"/>
        </w:rPr>
        <w:t>.6.</w:t>
      </w:r>
      <w:r w:rsidR="00996CD6" w:rsidRPr="002E7154">
        <w:rPr>
          <w:rFonts w:ascii="Times New Roman" w:hAnsi="Times New Roman" w:cs="Times New Roman"/>
          <w:sz w:val="26"/>
          <w:szCs w:val="26"/>
        </w:rPr>
        <w:t> </w:t>
      </w:r>
      <w:r w:rsidR="00846A8F" w:rsidRPr="002E7154">
        <w:rPr>
          <w:rFonts w:ascii="Times New Roman" w:hAnsi="Times New Roman" w:cs="Times New Roman"/>
          <w:sz w:val="26"/>
          <w:szCs w:val="26"/>
        </w:rPr>
        <w:t xml:space="preserve">Наличие базовых умений: </w:t>
      </w:r>
    </w:p>
    <w:p w:rsidR="001F647D" w:rsidRPr="002E7154" w:rsidRDefault="001F647D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6.6.1.</w:t>
      </w:r>
      <w:r w:rsidR="00996CD6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Умение мыслить системно (стратегически);</w:t>
      </w:r>
    </w:p>
    <w:p w:rsidR="001F647D" w:rsidRPr="002E7154" w:rsidRDefault="001F647D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6.6.2.</w:t>
      </w:r>
      <w:r w:rsidR="00996CD6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Умение планировать, рационально использовать служебное время и достигать результата;</w:t>
      </w:r>
    </w:p>
    <w:p w:rsidR="001F647D" w:rsidRPr="002E7154" w:rsidRDefault="001F647D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6.6.3.</w:t>
      </w:r>
      <w:r w:rsidR="00996CD6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Коммуникативные умения;</w:t>
      </w:r>
    </w:p>
    <w:p w:rsidR="00212184" w:rsidRPr="002E7154" w:rsidRDefault="001F647D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6.6.4.</w:t>
      </w:r>
      <w:r w:rsidR="00996CD6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Умение управлять изменениями.</w:t>
      </w:r>
    </w:p>
    <w:p w:rsidR="001C201F" w:rsidRPr="00391894" w:rsidRDefault="00846A8F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91894">
        <w:rPr>
          <w:rFonts w:ascii="Times New Roman" w:hAnsi="Times New Roman" w:cs="Times New Roman"/>
          <w:sz w:val="26"/>
          <w:szCs w:val="26"/>
        </w:rPr>
        <w:t>6.7.</w:t>
      </w:r>
      <w:r w:rsidR="00DB595C">
        <w:rPr>
          <w:rFonts w:ascii="Times New Roman" w:hAnsi="Times New Roman" w:cs="Times New Roman"/>
          <w:sz w:val="26"/>
          <w:szCs w:val="26"/>
        </w:rPr>
        <w:t> </w:t>
      </w:r>
      <w:r w:rsidRPr="00391894">
        <w:rPr>
          <w:rFonts w:ascii="Times New Roman" w:hAnsi="Times New Roman" w:cs="Times New Roman"/>
          <w:sz w:val="26"/>
          <w:szCs w:val="26"/>
        </w:rPr>
        <w:t>Наличие профессиональных умений:</w:t>
      </w:r>
    </w:p>
    <w:p w:rsidR="00EC54CE" w:rsidRPr="00DB595C" w:rsidRDefault="00EC54CE" w:rsidP="002E71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595C">
        <w:rPr>
          <w:rFonts w:ascii="Times New Roman" w:hAnsi="Times New Roman" w:cs="Times New Roman"/>
          <w:sz w:val="26"/>
          <w:szCs w:val="26"/>
        </w:rPr>
        <w:t>6.7.</w:t>
      </w:r>
      <w:r w:rsidR="00391894" w:rsidRPr="00DB595C">
        <w:rPr>
          <w:rFonts w:ascii="Times New Roman" w:hAnsi="Times New Roman" w:cs="Times New Roman"/>
          <w:sz w:val="26"/>
          <w:szCs w:val="26"/>
        </w:rPr>
        <w:t>1</w:t>
      </w:r>
      <w:r w:rsidRPr="00DB595C">
        <w:rPr>
          <w:rFonts w:ascii="Times New Roman" w:hAnsi="Times New Roman" w:cs="Times New Roman"/>
          <w:sz w:val="26"/>
          <w:szCs w:val="26"/>
        </w:rPr>
        <w:t>.</w:t>
      </w:r>
      <w:r w:rsidR="00391894" w:rsidRPr="00DB595C">
        <w:rPr>
          <w:rFonts w:ascii="Times New Roman" w:hAnsi="Times New Roman" w:cs="Times New Roman"/>
          <w:sz w:val="26"/>
          <w:szCs w:val="26"/>
        </w:rPr>
        <w:t> 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работа </w:t>
      </w:r>
      <w:r w:rsidR="00B77F47" w:rsidRPr="00DB595C">
        <w:rPr>
          <w:rFonts w:ascii="Times New Roman" w:hAnsi="Times New Roman" w:cs="Times New Roman"/>
          <w:sz w:val="26"/>
          <w:szCs w:val="26"/>
        </w:rPr>
        <w:t>с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 </w:t>
      </w:r>
      <w:r w:rsidR="00895D9C" w:rsidRPr="00DB595C">
        <w:rPr>
          <w:rFonts w:ascii="Times New Roman" w:hAnsi="Times New Roman" w:cs="Times New Roman"/>
          <w:sz w:val="26"/>
          <w:szCs w:val="26"/>
        </w:rPr>
        <w:t xml:space="preserve">информационными системами, </w:t>
      </w:r>
      <w:r w:rsidR="00DC1204" w:rsidRPr="00DB595C">
        <w:rPr>
          <w:rFonts w:ascii="Times New Roman" w:hAnsi="Times New Roman" w:cs="Times New Roman"/>
          <w:sz w:val="26"/>
          <w:szCs w:val="26"/>
        </w:rPr>
        <w:t>прикладны</w:t>
      </w:r>
      <w:r w:rsidR="00B77F47" w:rsidRPr="00DB595C">
        <w:rPr>
          <w:rFonts w:ascii="Times New Roman" w:hAnsi="Times New Roman" w:cs="Times New Roman"/>
          <w:sz w:val="26"/>
          <w:szCs w:val="26"/>
        </w:rPr>
        <w:t>ми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 программны</w:t>
      </w:r>
      <w:r w:rsidR="00B77F47" w:rsidRPr="00DB595C">
        <w:rPr>
          <w:rFonts w:ascii="Times New Roman" w:hAnsi="Times New Roman" w:cs="Times New Roman"/>
          <w:sz w:val="26"/>
          <w:szCs w:val="26"/>
        </w:rPr>
        <w:t>ми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 обеспечения</w:t>
      </w:r>
      <w:r w:rsidR="00B77F47" w:rsidRPr="00DB595C">
        <w:rPr>
          <w:rFonts w:ascii="Times New Roman" w:hAnsi="Times New Roman" w:cs="Times New Roman"/>
          <w:sz w:val="26"/>
          <w:szCs w:val="26"/>
        </w:rPr>
        <w:t>ми,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 используемы</w:t>
      </w:r>
      <w:r w:rsidR="00B77F47" w:rsidRPr="00DB595C">
        <w:rPr>
          <w:rFonts w:ascii="Times New Roman" w:hAnsi="Times New Roman" w:cs="Times New Roman"/>
          <w:sz w:val="26"/>
          <w:szCs w:val="26"/>
        </w:rPr>
        <w:t xml:space="preserve">ми </w:t>
      </w:r>
      <w:r w:rsidR="00DC1204" w:rsidRPr="00DB595C">
        <w:rPr>
          <w:rFonts w:ascii="Times New Roman" w:hAnsi="Times New Roman" w:cs="Times New Roman"/>
          <w:sz w:val="26"/>
          <w:szCs w:val="26"/>
        </w:rPr>
        <w:t xml:space="preserve">в </w:t>
      </w:r>
      <w:r w:rsidR="00B77F47" w:rsidRPr="00DB595C">
        <w:rPr>
          <w:rFonts w:ascii="Times New Roman" w:hAnsi="Times New Roman" w:cs="Times New Roman"/>
          <w:sz w:val="26"/>
          <w:szCs w:val="26"/>
        </w:rPr>
        <w:t>деятельности Управлени</w:t>
      </w:r>
      <w:r w:rsidR="0019340F" w:rsidRPr="00DB595C">
        <w:rPr>
          <w:rFonts w:ascii="Times New Roman" w:hAnsi="Times New Roman" w:cs="Times New Roman"/>
          <w:sz w:val="26"/>
          <w:szCs w:val="26"/>
        </w:rPr>
        <w:t>я</w:t>
      </w:r>
      <w:r w:rsidRPr="00DB595C">
        <w:rPr>
          <w:rFonts w:ascii="Times New Roman" w:hAnsi="Times New Roman" w:cs="Times New Roman"/>
          <w:sz w:val="26"/>
          <w:szCs w:val="26"/>
        </w:rPr>
        <w:t>;</w:t>
      </w:r>
    </w:p>
    <w:p w:rsidR="00FE6B27" w:rsidRPr="00DF1985" w:rsidRDefault="00FE6B27" w:rsidP="00FE6B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985">
        <w:rPr>
          <w:rFonts w:ascii="Times New Roman" w:hAnsi="Times New Roman" w:cs="Times New Roman"/>
          <w:sz w:val="26"/>
          <w:szCs w:val="26"/>
        </w:rPr>
        <w:t>6.7.</w:t>
      </w:r>
      <w:r w:rsidR="00391894">
        <w:rPr>
          <w:rFonts w:ascii="Times New Roman" w:hAnsi="Times New Roman" w:cs="Times New Roman"/>
          <w:sz w:val="26"/>
          <w:szCs w:val="26"/>
        </w:rPr>
        <w:t>2</w:t>
      </w:r>
      <w:r w:rsidRPr="00DF1985">
        <w:rPr>
          <w:rFonts w:ascii="Times New Roman" w:hAnsi="Times New Roman" w:cs="Times New Roman"/>
          <w:sz w:val="26"/>
          <w:szCs w:val="26"/>
        </w:rPr>
        <w:t>. сбор и систематизация актуальной информации в установленной сфере деятельности;</w:t>
      </w:r>
    </w:p>
    <w:p w:rsidR="00FE6B27" w:rsidRPr="00DF1985" w:rsidRDefault="00FE6B27" w:rsidP="00FE6B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985">
        <w:rPr>
          <w:rFonts w:ascii="Times New Roman" w:hAnsi="Times New Roman" w:cs="Times New Roman"/>
          <w:sz w:val="26"/>
          <w:szCs w:val="26"/>
        </w:rPr>
        <w:t>6.7.</w:t>
      </w:r>
      <w:r w:rsidR="00391894">
        <w:rPr>
          <w:rFonts w:ascii="Times New Roman" w:hAnsi="Times New Roman" w:cs="Times New Roman"/>
          <w:sz w:val="26"/>
          <w:szCs w:val="26"/>
        </w:rPr>
        <w:t>3</w:t>
      </w:r>
      <w:r w:rsidRPr="00DF1985">
        <w:rPr>
          <w:rFonts w:ascii="Times New Roman" w:hAnsi="Times New Roman" w:cs="Times New Roman"/>
          <w:sz w:val="26"/>
          <w:szCs w:val="26"/>
        </w:rPr>
        <w:t>. применение компьютерной и оргтехники;</w:t>
      </w:r>
    </w:p>
    <w:p w:rsidR="00FE6B27" w:rsidRPr="00DF1985" w:rsidRDefault="00FE6B27" w:rsidP="00FE6B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985">
        <w:rPr>
          <w:rFonts w:ascii="Times New Roman" w:hAnsi="Times New Roman" w:cs="Times New Roman"/>
          <w:sz w:val="26"/>
          <w:szCs w:val="26"/>
        </w:rPr>
        <w:t>6.7.</w:t>
      </w:r>
      <w:r w:rsidR="00391894">
        <w:rPr>
          <w:rFonts w:ascii="Times New Roman" w:hAnsi="Times New Roman" w:cs="Times New Roman"/>
          <w:sz w:val="26"/>
          <w:szCs w:val="26"/>
        </w:rPr>
        <w:t>4</w:t>
      </w:r>
      <w:r w:rsidRPr="00DF1985">
        <w:rPr>
          <w:rFonts w:ascii="Times New Roman" w:hAnsi="Times New Roman" w:cs="Times New Roman"/>
          <w:sz w:val="26"/>
          <w:szCs w:val="26"/>
        </w:rPr>
        <w:t>. подготовка служебных документов.</w:t>
      </w:r>
    </w:p>
    <w:p w:rsidR="00EC54CE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6.8.</w:t>
      </w:r>
      <w:r w:rsidR="0019340F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Наличие функциональных умений: </w:t>
      </w:r>
    </w:p>
    <w:p w:rsidR="00235853" w:rsidRDefault="00235853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6.8.1. подготовка и проведение контрольных и аудиторских мероприятий в структурных подразделениях Управления;</w:t>
      </w:r>
    </w:p>
    <w:p w:rsidR="00FF11C7" w:rsidRDefault="00235853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6.8.2. </w:t>
      </w:r>
      <w:r w:rsidR="00FF11C7" w:rsidRPr="00FF11C7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эффективности функционирования системы управления внутренними (операционными) казначейскими рисками в Управлении</w:t>
      </w:r>
      <w:r w:rsidR="00FF11C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35853" w:rsidRPr="002E7154" w:rsidRDefault="00FF11C7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6.8.3. </w:t>
      </w:r>
      <w:r w:rsidR="00235853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осуществление внутреннего контроля соответствия деятельности Отдела по исполнению государственных функций и полномочий требованиям нормативных </w:t>
      </w:r>
      <w:r w:rsidR="00235853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правовых актов Российской Федерации, правовых актов Министерства финансов Российской Федерации и Федерального казначейства;</w:t>
      </w:r>
    </w:p>
    <w:p w:rsidR="00235853" w:rsidRPr="002E7154" w:rsidRDefault="00235853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6.8.</w:t>
      </w:r>
      <w:r w:rsidR="00FF11C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 формирование и направление в Федеральное казначейство отчетности о контрольных и аудиторских мероприятиях, и информации о результатах деятельности Отдела.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III.</w:t>
      </w:r>
      <w:r w:rsidR="00FA1AAD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Должностные обязанности, права и ответственность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874C4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7.</w:t>
      </w:r>
      <w:r w:rsidR="00DB528D" w:rsidRPr="002E7154">
        <w:rPr>
          <w:rFonts w:ascii="Times New Roman" w:hAnsi="Times New Roman" w:cs="Times New Roman"/>
          <w:sz w:val="26"/>
          <w:szCs w:val="26"/>
        </w:rPr>
        <w:t xml:space="preserve"> Основные права и обязанности </w:t>
      </w:r>
      <w:r w:rsidR="00147A8B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DB528D" w:rsidRPr="002E7154">
        <w:rPr>
          <w:rFonts w:ascii="Times New Roman" w:hAnsi="Times New Roman" w:cs="Times New Roman"/>
          <w:sz w:val="26"/>
          <w:szCs w:val="26"/>
        </w:rPr>
        <w:t xml:space="preserve"> казначея Отдела, а также запреты, ограничения и требования к служебному поведению государственного гражданского служащего, связанные с гражданской службой, которые установлены в отношении него и предусмотрены статьями 14 – 18 Федерального закона от 27 июля 2004 г. № 79-ФЗ «О государственной гражданской службе Российской Федерации» (далее – Федеральный закон от 27 июля 2004 г. № 79-ФЗ).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DB528D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528D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имеет право на:</w:t>
      </w:r>
    </w:p>
    <w:p w:rsidR="007874C4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</w:t>
      </w:r>
      <w:r w:rsidR="007874C4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7874C4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7874C4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7.1.2. </w:t>
      </w:r>
      <w:r w:rsidR="007874C4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874C4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7.1.3. </w:t>
      </w:r>
      <w:r w:rsidR="007874C4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7.1.4. оплату труда и другие выплаты в соответствии с Федеральным </w:t>
      </w:r>
      <w:hyperlink r:id="rId10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 июля 2004 г. № 79-ФЗ, иными нормативными правовыми актами Российской Федерации и со служебным контрактом;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7.1.5. 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7.1.9. защиту сведений о себе;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7.1.10. должностной рост на конкурсной основе;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7.1.11. профессиональное развитие в порядке, установленном Федеральным </w:t>
      </w:r>
      <w:hyperlink r:id="rId11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законами;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7.1.12. членство в профессиональном союзе;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7.1.13. рассмотрение индивидуальных служебных споров в соответствии с Федеральным </w:t>
      </w:r>
      <w:hyperlink r:id="rId12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 июля 2004 г. № 79-ФЗ и другими федеральными </w:t>
      </w:r>
      <w:hyperlink r:id="rId13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7.1.14. проведение по его заявлению служебной проверки;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7.1.15. защиту своих прав и законных интересов на гражданской службе, включая обжалование в суд их нарушения;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7.1.16. медицинское страхование в соответствии с Федеральным законом от 27 июля 2004 г. № 79-ФЗ и федеральным законом о медицинском страховании государственных служащих Российской Федерации;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7.1.17. </w:t>
      </w:r>
      <w:hyperlink r:id="rId14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DB528D" w:rsidRPr="002E7154" w:rsidRDefault="00DB528D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7.1.18. государственное пенсионное обеспечение в соответствии с федеральным </w:t>
      </w:r>
      <w:hyperlink r:id="rId15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законом.</w:t>
        </w:r>
      </w:hyperlink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ar20"/>
      <w:bookmarkEnd w:id="1"/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7.2.</w:t>
      </w:r>
      <w:r w:rsidR="00A53E0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3E0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0CC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обязан: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7.3.1. соблюдать </w:t>
      </w:r>
      <w:hyperlink r:id="rId16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Конституцию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7.3.2. исполнять должностные обязанности в соответствии с должностным регламентом;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7.3.3. 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7.3.4. соблюдать при исполнении должностных обязанностей права и законные интересы граждан и организаций;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7.3.5. соблюдать 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лужебный распорядок;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7.3.6. поддерживать уровень квалификации, необходимый для надлежащего исполнения должностных обязанностей;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7.3.7. не разглашать сведения, составляющие государственную и иную охраняемую федеральным </w:t>
      </w:r>
      <w:hyperlink r:id="rId17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7.3.8. беречь государственное имущество, в том числе предоставленное ему для исполнения должностных обязанностей;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7.3.9. представлять в установленном </w:t>
      </w:r>
      <w:hyperlink r:id="rId18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порядке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7.3.10. 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7.3.11.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 июля 2004 г. № 79-ФЗ и другими федеральными законами;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7.3.12.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7.3.13. исполнять должностные обязанности добросовестно, на высоком профессиональном уровне;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7.3.14. 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7.3.15. 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7.3.16. 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7.3.17. 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7.3.18. соблюдать ограничения, установленные Федеральным законом от 27 июля 2004 г. № 79-ФЗ и другими федеральными законами для государственных гражданских служащих;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7.3.19. 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7.3.20. не совершать поступки, порочащие его честь и достоинство;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7.3.21. проявлять корректность в обращении с гражданами;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7.3.22. проявлять уважение к нравственным обычаям и традициям народов Российской Федерации;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7.3.23. учитывать культурные и иные особенности различных этнических и социальных групп, а также конфессий;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7.3.24. способствовать межнациональному и межконфессиональному согласию;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7.3.25. не допускать конфликтных ситуаций, способных нанести ущерб его репутации или авторитету государственного органа;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7.3.26. соблюдать установленные правила публичных выступлений и предоставления служебной информации.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7.4.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C4312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 От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C4312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C4312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 отказаться от его исполнения.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7.5.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исполнения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старшим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казначеем 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неправомерного поручения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E715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законами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ar49"/>
      <w:bookmarkEnd w:id="2"/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7.6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не может находиться на гражданской службе в случае: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7.6.1. признания его недееспособным или ограниченно дееспособным решением суда, вступившим в законную силу;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7.6.2. осуждения его к наказанию, исключающему возможность исполнения должностных обязанностей по должности гражданской службы,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7.6.3. 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государственным гражданским служащим должности гражданской службы связано с использованием таких сведений;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7.6.4. 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7.6.5. близкого родства или свойства (родители, супруги, дети, братья, сестры, а также братья, сестры, родители, дети супругов и супруги детей) с государственным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7.6.6. выхода из гражданства Российской Федерации или приобретения гражданства другого государства;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7.6.7. 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7.6.8. представления подложных документов или заведомо ложных сведений при поступлении на гражданскую службу;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7.6.9. непредставления установленных Федеральным законом от 27 июля 2004 г. № 79-ФЗ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7.6.10. утраты представителем нанимателя доверия к государственному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 от 27 июля 2004 г. № 79-ФЗ, Федеральным </w:t>
      </w:r>
      <w:hyperlink r:id="rId21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 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декабря 2008 г. № 273-ФЗ 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противодействии коррупции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</w:t>
      </w:r>
      <w:hyperlink r:id="rId22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7.6.11. 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–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– в течение 10 лет со дня вступления в законную силу решения суда, которым признано, что права гражданина при вынесении указанного 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7.6.12. непредставления сведений, предусмотренных </w:t>
      </w:r>
      <w:hyperlink r:id="rId23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статьей 20.2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27 июля 2004 г. № 79-ФЗ;</w:t>
      </w:r>
    </w:p>
    <w:p w:rsidR="0060205E" w:rsidRPr="002E7154" w:rsidRDefault="0060205E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7.6.13. иные ограничения, связанные с поступлением на гражданскую службу и ее прохождением устанавливаются федеральными законами.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0205E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F43C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прохождением гражданской службы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старшему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14DC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казначею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запрещается: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 замещать должность гражданской службы в случае: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7.8.1.1. избрания или назначения на государственную должность, за исключением случая, установленного </w:t>
      </w:r>
      <w:hyperlink r:id="rId24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частью второй статьи 6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конституционного закона от 17 декабря 1997 г. № 2-ФКЗ 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Правительстве Российской Федерации</w:t>
      </w:r>
      <w:r w:rsid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7.8.1.2. избрания на выборную должность в органе местного самоуправления;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7.8.1.3. 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7.8.2. 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7.8.3. приобретать в случаях, установленных федеральным законом, ценные бумаги, по которым может быть получен доход;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7.8.4. 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от 27 июля 2004 г. № 79-ФЗ и другими федеральными законами;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7.8.5. 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государственным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государственным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кодексом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 Государственный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7.8.6. 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7.8.7. 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7.8.8. разглашать или использовать в целях, не связанных с гражданской службой, </w:t>
      </w:r>
      <w:hyperlink r:id="rId26" w:history="1">
        <w:r w:rsidRPr="002E7154">
          <w:rPr>
            <w:rStyle w:val="ae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сведения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7.8.9. 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государственный гражданский служащий замещает должность гражданской службы, если это не входит в его должностные обязанности;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7.8.10. 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7.8.11. использовать преимущества должностного положения для предвыборной агитации, а также для агитации по вопросам референдума;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7.8.12. 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гражданского служащего, если это не входит в его должностные обязанности;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7.8.13. 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7.8.14. прекращать исполнение должностных обязанностей в целях урегулирования служебного спора;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7.8.15. 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3B22A6" w:rsidRPr="002E7154" w:rsidRDefault="003B22A6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7.8.16. 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="00590352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случае, если владение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старшим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казначеем</w:t>
      </w:r>
      <w:r w:rsidR="002047F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обя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2E715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законодательством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590352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2E715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сведения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7.1</w:t>
      </w:r>
      <w:r w:rsidR="005903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147A8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E54A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="004072D2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</w:t>
      </w:r>
      <w:r w:rsidR="008935C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9" w:history="1">
        <w:r w:rsidRPr="002E715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порядке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, устанавливаемом нормативными правовыми актами Российской Федерации.</w:t>
      </w:r>
    </w:p>
    <w:p w:rsidR="007874C4" w:rsidRPr="002E7154" w:rsidRDefault="007874C4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7.1</w:t>
      </w:r>
      <w:r w:rsidR="0059035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B22A6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0" w:history="1">
        <w:r w:rsidRPr="002E7154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другими федеральными законами.</w:t>
      </w:r>
    </w:p>
    <w:p w:rsidR="000B45B1" w:rsidRPr="002E7154" w:rsidRDefault="000B45B1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7.1</w:t>
      </w:r>
      <w:r w:rsidR="00590352">
        <w:rPr>
          <w:rFonts w:ascii="Times New Roman" w:hAnsi="Times New Roman" w:cs="Times New Roman"/>
          <w:sz w:val="26"/>
          <w:szCs w:val="26"/>
        </w:rPr>
        <w:t>3</w:t>
      </w:r>
      <w:r w:rsidRPr="002E7154">
        <w:rPr>
          <w:rFonts w:ascii="Times New Roman" w:hAnsi="Times New Roman" w:cs="Times New Roman"/>
          <w:sz w:val="26"/>
          <w:szCs w:val="26"/>
        </w:rPr>
        <w:t>. </w:t>
      </w:r>
      <w:r w:rsidR="00147A8B" w:rsidRPr="002E7154">
        <w:rPr>
          <w:rFonts w:ascii="Times New Roman" w:hAnsi="Times New Roman" w:cs="Times New Roman"/>
          <w:sz w:val="26"/>
          <w:szCs w:val="26"/>
        </w:rPr>
        <w:t>Старший</w:t>
      </w:r>
      <w:r w:rsidRPr="002E7154">
        <w:rPr>
          <w:rFonts w:ascii="Times New Roman" w:hAnsi="Times New Roman" w:cs="Times New Roman"/>
          <w:sz w:val="26"/>
          <w:szCs w:val="26"/>
        </w:rPr>
        <w:t xml:space="preserve"> казначей Отдела 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727C5F" w:rsidRPr="002E7154" w:rsidRDefault="00846A8F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8.</w:t>
      </w:r>
      <w:r w:rsidR="0084161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 целях реализации задач и функций, возложенных на </w:t>
      </w:r>
      <w:r w:rsidR="009C0E76" w:rsidRPr="002E7154">
        <w:rPr>
          <w:rFonts w:ascii="Times New Roman" w:hAnsi="Times New Roman" w:cs="Times New Roman"/>
          <w:sz w:val="26"/>
          <w:szCs w:val="26"/>
        </w:rPr>
        <w:t xml:space="preserve">Отдел, </w:t>
      </w:r>
      <w:r w:rsidR="00147A8B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CB7DAB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841619" w:rsidRPr="002E7154">
        <w:rPr>
          <w:rFonts w:ascii="Times New Roman" w:hAnsi="Times New Roman" w:cs="Times New Roman"/>
          <w:sz w:val="26"/>
          <w:szCs w:val="26"/>
        </w:rPr>
        <w:t>казначей</w:t>
      </w:r>
      <w:r w:rsidR="009C0E76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обязан: </w:t>
      </w:r>
    </w:p>
    <w:p w:rsidR="00841619" w:rsidRPr="002E7154" w:rsidRDefault="008416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8.1. 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власти;</w:t>
      </w:r>
    </w:p>
    <w:p w:rsidR="00841619" w:rsidRPr="002E7154" w:rsidRDefault="008416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 xml:space="preserve">8.2. соблюдать общие требования к служебному поведения государственных гражданских служащих, установленных Федеральным законом от 27 июля 2004 г.        № 79-ФЗ; </w:t>
      </w:r>
    </w:p>
    <w:p w:rsidR="00841619" w:rsidRPr="002E7154" w:rsidRDefault="00017ED2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 xml:space="preserve">.3. своевременно и качественно исполнять задания (поручения), приказы, распоряжения руководителя Управления, начальника Отдела и заместителей начальника Отдела, данные в пределах их полномочий, установленных законодательством Российской Федерации; </w:t>
      </w:r>
    </w:p>
    <w:p w:rsidR="00841619" w:rsidRPr="002E7154" w:rsidRDefault="00017ED2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 xml:space="preserve">.4. исполнять должностные обязанности в соответствии с </w:t>
      </w:r>
      <w:r w:rsidRPr="002E7154">
        <w:rPr>
          <w:rFonts w:ascii="Times New Roman" w:hAnsi="Times New Roman" w:cs="Times New Roman"/>
          <w:sz w:val="26"/>
          <w:szCs w:val="26"/>
        </w:rPr>
        <w:t>должностным</w:t>
      </w:r>
      <w:r w:rsidR="00841619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Pr="002E7154">
        <w:rPr>
          <w:rFonts w:ascii="Times New Roman" w:hAnsi="Times New Roman" w:cs="Times New Roman"/>
          <w:sz w:val="26"/>
          <w:szCs w:val="26"/>
        </w:rPr>
        <w:t>р</w:t>
      </w:r>
      <w:r w:rsidR="00841619" w:rsidRPr="002E7154">
        <w:rPr>
          <w:rFonts w:ascii="Times New Roman" w:hAnsi="Times New Roman" w:cs="Times New Roman"/>
          <w:sz w:val="26"/>
          <w:szCs w:val="26"/>
        </w:rPr>
        <w:t>егламентом на высоком профессиональном уровне;</w:t>
      </w:r>
    </w:p>
    <w:p w:rsidR="00841619" w:rsidRPr="002E7154" w:rsidRDefault="00017ED2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.5. соблюдать при исполнении должностных обязанностей права и законные интересы граждан и организаций;</w:t>
      </w:r>
    </w:p>
    <w:p w:rsidR="00841619" w:rsidRPr="002E7154" w:rsidRDefault="00017ED2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.6. соблюдать Служебный распорядок;</w:t>
      </w:r>
    </w:p>
    <w:p w:rsidR="00841619" w:rsidRPr="002E7154" w:rsidRDefault="00017ED2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.7. поддерживать уровень квалификации, необходимый для надлежащего исполнения должностных обязанностей;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.8. 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.9. беречь государственное имущество, в том числе предоставленное ему для исполнения должностных обязанностей;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.10. 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</w:t>
      </w:r>
      <w:r w:rsidR="00FD155D">
        <w:rPr>
          <w:rFonts w:ascii="Times New Roman" w:hAnsi="Times New Roman" w:cs="Times New Roman"/>
          <w:sz w:val="26"/>
          <w:szCs w:val="26"/>
        </w:rPr>
        <w:t> </w:t>
      </w:r>
      <w:r w:rsidR="00841619" w:rsidRPr="002E7154">
        <w:rPr>
          <w:rFonts w:ascii="Times New Roman" w:hAnsi="Times New Roman" w:cs="Times New Roman"/>
          <w:sz w:val="26"/>
          <w:szCs w:val="26"/>
        </w:rPr>
        <w:t>г. № 79-ФЗ, Кодексом этики и служебного поведения федеральных государственных гражданских служащих Федерального казначейства и другими федеральными законами;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.11.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.12. не совершать поступки, порочащие его честь и достоинство;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.13. проявлять корректность в обращении с гражданами и сотрудниками государственного органа;</w:t>
      </w:r>
    </w:p>
    <w:p w:rsidR="00841619" w:rsidRPr="002E7154" w:rsidRDefault="00270C15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8</w:t>
      </w:r>
      <w:r w:rsidR="00841619" w:rsidRPr="002E7154">
        <w:rPr>
          <w:rFonts w:ascii="Times New Roman" w:hAnsi="Times New Roman" w:cs="Times New Roman"/>
          <w:sz w:val="26"/>
          <w:szCs w:val="26"/>
        </w:rPr>
        <w:t>.1</w:t>
      </w:r>
      <w:r w:rsidR="00C737DC">
        <w:rPr>
          <w:rFonts w:ascii="Times New Roman" w:hAnsi="Times New Roman" w:cs="Times New Roman"/>
          <w:sz w:val="26"/>
          <w:szCs w:val="26"/>
        </w:rPr>
        <w:t>4</w:t>
      </w:r>
      <w:r w:rsidR="00841619" w:rsidRPr="002E7154">
        <w:rPr>
          <w:rFonts w:ascii="Times New Roman" w:hAnsi="Times New Roman" w:cs="Times New Roman"/>
          <w:sz w:val="26"/>
          <w:szCs w:val="26"/>
        </w:rPr>
        <w:t>. </w:t>
      </w:r>
      <w:r w:rsidR="00CA4FB6" w:rsidRPr="002E7154">
        <w:rPr>
          <w:rFonts w:ascii="Times New Roman" w:hAnsi="Times New Roman" w:cs="Times New Roman"/>
          <w:sz w:val="26"/>
          <w:szCs w:val="26"/>
        </w:rPr>
        <w:t>не допускать конфликтных ситуаций, способных нанести ущерб его репутации или авторитету государственного органа</w:t>
      </w:r>
      <w:r w:rsidR="00841619" w:rsidRPr="002E7154">
        <w:rPr>
          <w:rFonts w:ascii="Times New Roman" w:hAnsi="Times New Roman" w:cs="Times New Roman"/>
          <w:sz w:val="26"/>
          <w:szCs w:val="26"/>
        </w:rPr>
        <w:t>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lastRenderedPageBreak/>
        <w:t>8.1</w:t>
      </w:r>
      <w:r w:rsidR="00C737DC">
        <w:rPr>
          <w:rFonts w:ascii="Times New Roman" w:hAnsi="Times New Roman" w:cs="Times New Roman"/>
          <w:sz w:val="26"/>
          <w:szCs w:val="26"/>
        </w:rPr>
        <w:t>5</w:t>
      </w:r>
      <w:r w:rsidRPr="0087653F">
        <w:rPr>
          <w:rFonts w:ascii="Times New Roman" w:hAnsi="Times New Roman" w:cs="Times New Roman"/>
          <w:sz w:val="26"/>
          <w:szCs w:val="26"/>
        </w:rPr>
        <w:t>. осуществлять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контрольные и аудиторские мероприятия в отношении деятельности структурных подразделений Управления, в том числе с привлечением, при необходимости, сотрудников соответствующих структурных подразделений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подготовку и вносить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подготовку в установленном порядке предложений и рекомендаций по устранению выявленных нарушений и недостатков, принятию мер по минимизации казначейских рисков (в том числе бюджетных), внесению изменений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 контроля, осуществляемого методами «самоконтроль», «контроль по уровню подчиненности», «смежный контроль» в Управлении;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в установленном порядке формирование и направление руководству Управления, в Федеральное казначейство отчетности о контрольной и аудиторской деятельности;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8.1</w:t>
      </w:r>
      <w:r w:rsidR="00C737DC">
        <w:rPr>
          <w:rFonts w:ascii="Times New Roman" w:hAnsi="Times New Roman" w:cs="Times New Roman"/>
          <w:sz w:val="26"/>
          <w:szCs w:val="26"/>
        </w:rPr>
        <w:t>6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осуществлять в пределах своей компетенции координацию деятельности структурных подразделений Управления по осуществлению внутреннего контроля с использованием методов «самоконтроль», «контроль по уровню подчиненности», «смежный контроль», а также формирование отчетности по результатам его осуществления;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lastRenderedPageBreak/>
        <w:t>8.1</w:t>
      </w:r>
      <w:r w:rsidR="00C737DC">
        <w:rPr>
          <w:rFonts w:ascii="Times New Roman" w:hAnsi="Times New Roman" w:cs="Times New Roman"/>
          <w:sz w:val="26"/>
          <w:szCs w:val="26"/>
        </w:rPr>
        <w:t>7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осуществлять в установленном порядке организацию деятельности структурных подразделений Управления по управлению внутренними (операционными) казначейскими рисками в том числе: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свод и анализ отчетности о результатах управления внутренними рисками, представленной структурными подразделениями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 xml:space="preserve">направлять в Федеральное казначейство отчетность о результатах управления внутренними (операционными) казначейскими рисками в Управлении, а также предложения по актуализации классификаторов внутренних (операционных) казначейских рисков; 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8.1</w:t>
      </w:r>
      <w:r w:rsidR="00C737DC">
        <w:rPr>
          <w:rFonts w:ascii="Times New Roman" w:hAnsi="Times New Roman" w:cs="Times New Roman"/>
          <w:sz w:val="26"/>
          <w:szCs w:val="26"/>
        </w:rPr>
        <w:t>8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 xml:space="preserve">составлять в установленном порядке отчетность о результатах осуществления контрольных и аудиторских мероприятий в Управлении, в том числе: 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составлять в установленном порядке отчетность о результатах осуществления контрольно-аудиторским подразделением контрольных, аудиторских и аналитических мероприятий в Управлении, а также о результатах проверок, проведенных контрольно-надзорными органами в Управлении;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 xml:space="preserve">осуществлять в установленном порядке направление в Федеральное казначейство отчетности о контрольных, аудиторских и аналитических мероприятиях, проводимых Управлением, информации о результатах деятельности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 xml:space="preserve">тдела, иной запрашиваемой Федеральным казначейством информации по вопросам, относящимся к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 xml:space="preserve">тдела; 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</w:t>
      </w:r>
      <w:r w:rsidR="00C737DC">
        <w:rPr>
          <w:rFonts w:ascii="Times New Roman" w:hAnsi="Times New Roman" w:cs="Times New Roman"/>
          <w:sz w:val="26"/>
          <w:szCs w:val="26"/>
        </w:rPr>
        <w:t>19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администраций), в том числе: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осуществлять проведение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составлять и направлять в Федеральное казначейство отчетность о результатах проведения анализа исполнения бюджетных полномочий органами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0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 xml:space="preserve">составлять и представлять в установленном порядке отчетность в рамках выполняемых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тделом задач, а также: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составлять и представлять в установленном порядке отчетность о результатах проверок, проведенных контрольно-надзорными органами в Управлении;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 xml:space="preserve">осуществлять в установленном порядке подготовку и направление в Федеральное казначейство информации о результатах деятельности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 xml:space="preserve">тдела, иной запрашиваемой Федеральным казначейством информации по вопросам, относящимся к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1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</w:t>
      </w:r>
      <w:r w:rsidR="00D26EAC">
        <w:rPr>
          <w:rFonts w:ascii="Times New Roman" w:hAnsi="Times New Roman" w:cs="Times New Roman"/>
          <w:sz w:val="26"/>
          <w:szCs w:val="26"/>
        </w:rPr>
        <w:t>ть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рамках возбуждения дел об административных правонарушениях, выявляемых в ходе реализации поставленных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тделу задач, подготовку процессуальных и иных документов, а также участв</w:t>
      </w:r>
      <w:r w:rsidR="00501BA9">
        <w:rPr>
          <w:rFonts w:ascii="Times New Roman" w:hAnsi="Times New Roman" w:cs="Times New Roman"/>
          <w:sz w:val="26"/>
          <w:szCs w:val="26"/>
        </w:rPr>
        <w:t>овать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составлении протоколов об административных правонарушениях;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2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</w:t>
      </w:r>
      <w:r w:rsidR="00501BA9">
        <w:rPr>
          <w:rFonts w:ascii="Times New Roman" w:hAnsi="Times New Roman" w:cs="Times New Roman"/>
          <w:sz w:val="26"/>
          <w:szCs w:val="26"/>
        </w:rPr>
        <w:t>ть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направление копий постановлений о наложении административных штрафов, вынесенных мировыми судьями, в орган исполнительной власти субъекта Российской Федерации, осуществляющий </w:t>
      </w:r>
      <w:r w:rsidRPr="0087653F">
        <w:rPr>
          <w:rFonts w:ascii="Times New Roman" w:hAnsi="Times New Roman" w:cs="Times New Roman"/>
          <w:sz w:val="26"/>
          <w:szCs w:val="26"/>
        </w:rPr>
        <w:lastRenderedPageBreak/>
        <w:t xml:space="preserve">финансовое (организационное) обеспечение деятельности мировых судей, в случае составления протокола об административном правонарушении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 xml:space="preserve">тделом; 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3</w:t>
      </w:r>
      <w:r w:rsidRPr="0087653F">
        <w:rPr>
          <w:rFonts w:ascii="Times New Roman" w:hAnsi="Times New Roman" w:cs="Times New Roman"/>
          <w:sz w:val="26"/>
          <w:szCs w:val="26"/>
        </w:rPr>
        <w:t>. принимать участие в организации проведения экономической учебы;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4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участвовать в разработке предложений по внесению необходимых изменений в нормативные акты Управления, регулирующие функциональную деятельность Управления, относящиеся к компетенции Отдела;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5</w:t>
      </w:r>
      <w:r w:rsidRPr="0087653F">
        <w:rPr>
          <w:rFonts w:ascii="Times New Roman" w:hAnsi="Times New Roman" w:cs="Times New Roman"/>
          <w:sz w:val="26"/>
          <w:szCs w:val="26"/>
        </w:rPr>
        <w:t xml:space="preserve">. готовить проекты приказов, распоряжений, должностных регламентов, писем, обзоров, отчетов, докладов, пояснительных записок по направлениям деятельности Отдела; 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6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обеспечиват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 своевременное и полное рассмотрение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7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 ведения делопроизводства;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8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внутренний контроль соответствия деятельности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 xml:space="preserve">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8.2</w:t>
      </w:r>
      <w:r w:rsidR="00C737DC">
        <w:rPr>
          <w:rFonts w:ascii="Times New Roman" w:hAnsi="Times New Roman" w:cs="Times New Roman"/>
          <w:sz w:val="26"/>
          <w:szCs w:val="26"/>
        </w:rPr>
        <w:t>9</w:t>
      </w:r>
      <w:r w:rsidRPr="0087653F">
        <w:rPr>
          <w:rFonts w:ascii="Times New Roman" w:hAnsi="Times New Roman" w:cs="Times New Roman"/>
          <w:sz w:val="26"/>
          <w:szCs w:val="26"/>
        </w:rPr>
        <w:t>. взаимодейств</w:t>
      </w:r>
      <w:r w:rsidR="00CA5422">
        <w:rPr>
          <w:rFonts w:ascii="Times New Roman" w:hAnsi="Times New Roman" w:cs="Times New Roman"/>
          <w:sz w:val="26"/>
          <w:szCs w:val="26"/>
        </w:rPr>
        <w:t>ова</w:t>
      </w:r>
      <w:r w:rsidRPr="0087653F">
        <w:rPr>
          <w:rFonts w:ascii="Times New Roman" w:hAnsi="Times New Roman" w:cs="Times New Roman"/>
          <w:sz w:val="26"/>
          <w:szCs w:val="26"/>
        </w:rPr>
        <w:t>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 со структурными подразделениями Управления, центрального аппарата Федерального казначейства, межрегиональных Управлений,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</w:t>
      </w:r>
      <w:r w:rsidR="00C737DC">
        <w:rPr>
          <w:rFonts w:ascii="Times New Roman" w:hAnsi="Times New Roman" w:cs="Times New Roman"/>
          <w:sz w:val="26"/>
          <w:szCs w:val="26"/>
        </w:rPr>
        <w:t>30</w:t>
      </w:r>
      <w:r w:rsidRPr="0087653F">
        <w:rPr>
          <w:rFonts w:ascii="Times New Roman" w:hAnsi="Times New Roman" w:cs="Times New Roman"/>
          <w:sz w:val="26"/>
          <w:szCs w:val="26"/>
        </w:rPr>
        <w:t>. 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организацию ведения нормативно-справочной информации, относящейся к функциям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1</w:t>
      </w:r>
      <w:r w:rsidRPr="0087653F">
        <w:rPr>
          <w:rFonts w:ascii="Times New Roman" w:hAnsi="Times New Roman" w:cs="Times New Roman"/>
          <w:sz w:val="26"/>
          <w:szCs w:val="26"/>
        </w:rPr>
        <w:t>. 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2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выполнят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мероприятия по обеспечению режима секретности в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тделе, а также защите обрабатываемой информации;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3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обеспечиват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исполнение технологических регламентов Федерального казначейства, относящихся к функциям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4</w:t>
      </w:r>
      <w:r w:rsidRPr="0087653F">
        <w:rPr>
          <w:rFonts w:ascii="Times New Roman" w:hAnsi="Times New Roman" w:cs="Times New Roman"/>
          <w:sz w:val="26"/>
          <w:szCs w:val="26"/>
        </w:rPr>
        <w:t>. участв</w:t>
      </w:r>
      <w:r w:rsidR="00CA5422">
        <w:rPr>
          <w:rFonts w:ascii="Times New Roman" w:hAnsi="Times New Roman" w:cs="Times New Roman"/>
          <w:sz w:val="26"/>
          <w:szCs w:val="26"/>
        </w:rPr>
        <w:t>ова</w:t>
      </w:r>
      <w:r w:rsidRPr="0087653F">
        <w:rPr>
          <w:rFonts w:ascii="Times New Roman" w:hAnsi="Times New Roman" w:cs="Times New Roman"/>
          <w:sz w:val="26"/>
          <w:szCs w:val="26"/>
        </w:rPr>
        <w:t>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мероприятиях мобилизационной подготовки и гражданской обороны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5</w:t>
      </w:r>
      <w:r w:rsidRPr="0087653F">
        <w:rPr>
          <w:rFonts w:ascii="Times New Roman" w:hAnsi="Times New Roman" w:cs="Times New Roman"/>
          <w:sz w:val="26"/>
          <w:szCs w:val="26"/>
        </w:rPr>
        <w:t>. обеспечиват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соблюдение требований охраны труда и правил противопожарного режима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6</w:t>
      </w:r>
      <w:r w:rsidRPr="0087653F">
        <w:rPr>
          <w:rFonts w:ascii="Times New Roman" w:hAnsi="Times New Roman" w:cs="Times New Roman"/>
          <w:sz w:val="26"/>
          <w:szCs w:val="26"/>
        </w:rPr>
        <w:t>. обеспечиват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 наполняемость сайта Управления;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7</w:t>
      </w:r>
      <w:r w:rsidRPr="0087653F">
        <w:rPr>
          <w:rFonts w:ascii="Times New Roman" w:hAnsi="Times New Roman" w:cs="Times New Roman"/>
          <w:sz w:val="26"/>
          <w:szCs w:val="26"/>
        </w:rPr>
        <w:t>. управлят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в установленном порядке внутренними (операционными) казначейскими рисками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8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подготовку и представление в установленном порядке в центральный аппарат Федерального казначейства справок, отчетов, аналитических документов и иной запрашиваемой информации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тдела;</w:t>
      </w:r>
    </w:p>
    <w:p w:rsidR="0087653F" w:rsidRPr="0087653F" w:rsidRDefault="0087653F" w:rsidP="008765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53F">
        <w:rPr>
          <w:rFonts w:ascii="Times New Roman" w:hAnsi="Times New Roman" w:cs="Times New Roman"/>
          <w:sz w:val="26"/>
          <w:szCs w:val="26"/>
        </w:rPr>
        <w:t>8.3</w:t>
      </w:r>
      <w:r w:rsidR="00C737DC">
        <w:rPr>
          <w:rFonts w:ascii="Times New Roman" w:hAnsi="Times New Roman" w:cs="Times New Roman"/>
          <w:sz w:val="26"/>
          <w:szCs w:val="26"/>
        </w:rPr>
        <w:t>9</w:t>
      </w:r>
      <w:r w:rsidRPr="0087653F">
        <w:rPr>
          <w:rFonts w:ascii="Times New Roman" w:hAnsi="Times New Roman" w:cs="Times New Roman"/>
          <w:sz w:val="26"/>
          <w:szCs w:val="26"/>
        </w:rPr>
        <w:t>.</w:t>
      </w:r>
      <w:r w:rsidR="00935B29">
        <w:rPr>
          <w:rFonts w:ascii="Times New Roman" w:hAnsi="Times New Roman" w:cs="Times New Roman"/>
          <w:sz w:val="26"/>
          <w:szCs w:val="26"/>
        </w:rPr>
        <w:t> </w:t>
      </w:r>
      <w:r w:rsidRPr="0087653F">
        <w:rPr>
          <w:rFonts w:ascii="Times New Roman" w:hAnsi="Times New Roman" w:cs="Times New Roman"/>
          <w:sz w:val="26"/>
          <w:szCs w:val="26"/>
        </w:rPr>
        <w:t>осуществлят</w:t>
      </w:r>
      <w:r w:rsidR="00CA5422">
        <w:rPr>
          <w:rFonts w:ascii="Times New Roman" w:hAnsi="Times New Roman" w:cs="Times New Roman"/>
          <w:sz w:val="26"/>
          <w:szCs w:val="26"/>
        </w:rPr>
        <w:t>ь</w:t>
      </w:r>
      <w:r w:rsidRPr="0087653F">
        <w:rPr>
          <w:rFonts w:ascii="Times New Roman" w:hAnsi="Times New Roman" w:cs="Times New Roman"/>
          <w:sz w:val="26"/>
          <w:szCs w:val="26"/>
        </w:rPr>
        <w:t xml:space="preserve"> иные функции в пределах компетенции </w:t>
      </w:r>
      <w:r w:rsidR="00935B29">
        <w:rPr>
          <w:rFonts w:ascii="Times New Roman" w:hAnsi="Times New Roman" w:cs="Times New Roman"/>
          <w:sz w:val="26"/>
          <w:szCs w:val="26"/>
        </w:rPr>
        <w:t>О</w:t>
      </w:r>
      <w:r w:rsidRPr="0087653F">
        <w:rPr>
          <w:rFonts w:ascii="Times New Roman" w:hAnsi="Times New Roman" w:cs="Times New Roman"/>
          <w:sz w:val="26"/>
          <w:szCs w:val="26"/>
        </w:rPr>
        <w:t>тдела.</w:t>
      </w:r>
    </w:p>
    <w:p w:rsidR="00521EDE" w:rsidRPr="002E7154" w:rsidRDefault="00846A8F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lastRenderedPageBreak/>
        <w:t>9.</w:t>
      </w:r>
      <w:r w:rsidR="0079701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 целях исполнения возложенных должностных обязанностей </w:t>
      </w:r>
      <w:r w:rsidR="00C92439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8E54AB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797019" w:rsidRPr="002E7154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521EDE" w:rsidRPr="002E7154">
        <w:rPr>
          <w:rFonts w:ascii="Times New Roman" w:hAnsi="Times New Roman" w:cs="Times New Roman"/>
          <w:sz w:val="26"/>
          <w:szCs w:val="26"/>
        </w:rPr>
        <w:t>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имеет право</w:t>
      </w:r>
      <w:r w:rsidR="009F6960" w:rsidRPr="002E7154">
        <w:rPr>
          <w:rFonts w:ascii="Times New Roman" w:hAnsi="Times New Roman" w:cs="Times New Roman"/>
          <w:sz w:val="26"/>
          <w:szCs w:val="26"/>
        </w:rPr>
        <w:t xml:space="preserve"> на</w:t>
      </w:r>
      <w:r w:rsidRPr="002E715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9.2. ознакомление с должностным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9.3. 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 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 xml:space="preserve">9.5. оплату труда и другие выплаты в соответствии с </w:t>
      </w:r>
      <w:r w:rsidRPr="002E7154">
        <w:rPr>
          <w:rFonts w:ascii="Times New Roman" w:hAnsi="Times New Roman" w:cs="Times New Roman"/>
          <w:sz w:val="26"/>
          <w:szCs w:val="26"/>
        </w:rPr>
        <w:t xml:space="preserve">федеральными </w:t>
      </w:r>
      <w:hyperlink r:id="rId31" w:history="1">
        <w:r w:rsidRPr="002E7154">
          <w:rPr>
            <w:rStyle w:val="ae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законами</w:t>
        </w:r>
      </w:hyperlink>
      <w:r w:rsidRPr="002E7154">
        <w:rPr>
          <w:rFonts w:ascii="Times New Roman" w:hAnsi="Times New Roman" w:cs="Times New Roman"/>
          <w:sz w:val="26"/>
          <w:szCs w:val="26"/>
        </w:rPr>
        <w:t xml:space="preserve">, </w:t>
      </w:r>
      <w:r w:rsidRPr="002E7154">
        <w:rPr>
          <w:rFonts w:ascii="Times New Roman" w:hAnsi="Times New Roman" w:cs="Times New Roman"/>
          <w:color w:val="000000"/>
          <w:sz w:val="26"/>
          <w:szCs w:val="26"/>
        </w:rPr>
        <w:t>иными нормативными правовыми актами Российской Федерации и со служебным контрактом;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9.7.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9.8.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9.9. защиту сведений о себе;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9.10. должностной рост на конкурсной основе;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9.11. профессиональное развитие в порядке, установленном законодательством Российской Федерации;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9.12. членство в профессиональном союзе;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9.13. рассмотрение индивидуальных служебных споров в соответствии с законодательством Российской Федерации;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9.14. проведение по его заявлению служебной проверки;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9.15. защиту своих прав и законных интересов на гражданской службе, включая обжалование в суд их нарушения;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9.16. медицинское страхование в соответствии с Федеральным законом от 27  июля 2004 г. № 79-ФЗ и федеральным законом о медицинском страховании государственных служащих Российской Федерации;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9.17. государственную защиту своих жизни и здоровья, жизни и здоровья членов своей семьи, а также принадлежащего ему имущества;</w:t>
      </w:r>
    </w:p>
    <w:p w:rsidR="00797019" w:rsidRPr="002E7154" w:rsidRDefault="00797019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E7154">
        <w:rPr>
          <w:rFonts w:ascii="Times New Roman" w:hAnsi="Times New Roman" w:cs="Times New Roman"/>
          <w:color w:val="000000"/>
          <w:sz w:val="26"/>
          <w:szCs w:val="26"/>
        </w:rPr>
        <w:t>9.18. государственное пенсионное обеспечение в соответствии с федеральным законом.</w:t>
      </w:r>
    </w:p>
    <w:p w:rsidR="00212184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10.</w:t>
      </w:r>
      <w:r w:rsidR="00150130" w:rsidRPr="002E7154">
        <w:rPr>
          <w:rFonts w:ascii="Times New Roman" w:hAnsi="Times New Roman" w:cs="Times New Roman"/>
          <w:sz w:val="26"/>
          <w:szCs w:val="26"/>
        </w:rPr>
        <w:t> 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CB7DAB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150130" w:rsidRPr="002E7154">
        <w:rPr>
          <w:rFonts w:ascii="Times New Roman" w:hAnsi="Times New Roman" w:cs="Times New Roman"/>
          <w:sz w:val="26"/>
          <w:szCs w:val="26"/>
        </w:rPr>
        <w:t>казначей</w:t>
      </w:r>
      <w:r w:rsidR="00BB0AE2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hyperlink r:id="rId32" w:history="1">
        <w:r w:rsidRPr="002E7154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Pr="002E7154">
        <w:rPr>
          <w:rFonts w:ascii="Times New Roman" w:hAnsi="Times New Roman" w:cs="Times New Roman"/>
          <w:sz w:val="26"/>
          <w:szCs w:val="26"/>
        </w:rPr>
        <w:t xml:space="preserve"> о</w:t>
      </w:r>
      <w:r w:rsidR="00BB0AE2" w:rsidRPr="002E7154">
        <w:rPr>
          <w:rFonts w:ascii="Times New Roman" w:hAnsi="Times New Roman" w:cs="Times New Roman"/>
          <w:sz w:val="26"/>
          <w:szCs w:val="26"/>
        </w:rPr>
        <w:t>б</w:t>
      </w:r>
      <w:r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BB0AE2" w:rsidRPr="002E7154">
        <w:rPr>
          <w:rFonts w:ascii="Times New Roman" w:hAnsi="Times New Roman" w:cs="Times New Roman"/>
          <w:sz w:val="26"/>
          <w:szCs w:val="26"/>
        </w:rPr>
        <w:t>Управлении</w:t>
      </w:r>
      <w:r w:rsidR="00897DBB" w:rsidRPr="002E7154">
        <w:rPr>
          <w:rFonts w:ascii="Times New Roman" w:hAnsi="Times New Roman" w:cs="Times New Roman"/>
          <w:sz w:val="26"/>
          <w:szCs w:val="26"/>
        </w:rPr>
        <w:t>,</w:t>
      </w:r>
      <w:r w:rsidRPr="002E7154">
        <w:rPr>
          <w:rFonts w:ascii="Times New Roman" w:hAnsi="Times New Roman" w:cs="Times New Roman"/>
          <w:sz w:val="26"/>
          <w:szCs w:val="26"/>
        </w:rPr>
        <w:t xml:space="preserve"> приказами Федерального казначейства</w:t>
      </w:r>
      <w:r w:rsidR="00897DBB" w:rsidRPr="002E7154">
        <w:rPr>
          <w:rFonts w:ascii="Times New Roman" w:hAnsi="Times New Roman" w:cs="Times New Roman"/>
          <w:sz w:val="26"/>
          <w:szCs w:val="26"/>
        </w:rPr>
        <w:t xml:space="preserve">, предусматривающими осуществление прав и исполнение обязанностей по должности 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8935CB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150130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97DBB" w:rsidRPr="002E7154">
        <w:rPr>
          <w:rFonts w:ascii="Times New Roman" w:hAnsi="Times New Roman" w:cs="Times New Roman"/>
          <w:sz w:val="26"/>
          <w:szCs w:val="26"/>
        </w:rPr>
        <w:t xml:space="preserve">Отдела, </w:t>
      </w:r>
      <w:r w:rsidR="00897DBB" w:rsidRPr="002E7154">
        <w:rPr>
          <w:rFonts w:ascii="Times New Roman" w:hAnsi="Times New Roman" w:cs="Times New Roman"/>
          <w:color w:val="000000"/>
          <w:sz w:val="26"/>
          <w:szCs w:val="26"/>
        </w:rPr>
        <w:t>Положением об Отделе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11.</w:t>
      </w:r>
      <w:r w:rsidR="00150130" w:rsidRPr="002E7154">
        <w:rPr>
          <w:rFonts w:ascii="Times New Roman" w:hAnsi="Times New Roman" w:cs="Times New Roman"/>
          <w:sz w:val="26"/>
          <w:szCs w:val="26"/>
        </w:rPr>
        <w:t> 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CB7DAB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150130" w:rsidRPr="002E7154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9F41DF" w:rsidRPr="002E7154">
        <w:rPr>
          <w:rFonts w:ascii="Times New Roman" w:hAnsi="Times New Roman" w:cs="Times New Roman"/>
          <w:sz w:val="26"/>
          <w:szCs w:val="26"/>
        </w:rPr>
        <w:t>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IV.</w:t>
      </w:r>
      <w:r w:rsidR="00B41E09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01260A" w:rsidRPr="002E7154">
        <w:rPr>
          <w:rFonts w:ascii="Times New Roman" w:hAnsi="Times New Roman" w:cs="Times New Roman"/>
          <w:b/>
          <w:sz w:val="26"/>
          <w:szCs w:val="26"/>
        </w:rPr>
        <w:t>старший</w:t>
      </w:r>
      <w:r w:rsidR="00CB7DAB" w:rsidRPr="002E715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50130" w:rsidRPr="002E7154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9F41DF" w:rsidRPr="002E7154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вправе или обязан самостоятельно принимать управленческие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и иные решения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B7DAB" w:rsidRPr="002E7154" w:rsidRDefault="00CB7DAB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своей компетенцией </w:t>
      </w:r>
      <w:r w:rsidR="0001260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не вправе и не обязан самостоятельно принимать управленческие решения.</w:t>
      </w:r>
    </w:p>
    <w:p w:rsidR="003C06A5" w:rsidRPr="00A33A88" w:rsidRDefault="003C06A5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41E09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V.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 xml:space="preserve">Перечень вопросов, по которым </w:t>
      </w:r>
      <w:r w:rsidR="0001260A" w:rsidRPr="002E7154">
        <w:rPr>
          <w:rFonts w:ascii="Times New Roman" w:hAnsi="Times New Roman" w:cs="Times New Roman"/>
          <w:b/>
          <w:sz w:val="26"/>
          <w:szCs w:val="26"/>
        </w:rPr>
        <w:t>старший</w:t>
      </w:r>
      <w:r w:rsidR="008E54AB" w:rsidRPr="002E715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>казначей</w:t>
      </w:r>
      <w:r w:rsidR="006F4E4C" w:rsidRPr="002E7154">
        <w:rPr>
          <w:rFonts w:ascii="Times New Roman" w:hAnsi="Times New Roman" w:cs="Times New Roman"/>
          <w:b/>
          <w:sz w:val="26"/>
          <w:szCs w:val="26"/>
        </w:rPr>
        <w:t xml:space="preserve"> Отдела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1E09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вправе или обязан участвовать при подготовке проектов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1E09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нормативных правовых актов и (или) проектов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управленческих и иных решений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C12D8" w:rsidRPr="002E7154" w:rsidRDefault="00EC12D8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01260A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казначей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935C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тдела в соответствии со своей компетенцией вправе участвовать в подготовке (обсуждении) 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следующих документах Отдела: приказов, положений о структурных подразделениях Управления, должностных регламентов государственных гражданских служащих, писем, планов работы и других документов, не противоречащих действующему законодательству</w:t>
      </w: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C12D8" w:rsidRPr="002E7154" w:rsidRDefault="0001260A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Старший</w:t>
      </w:r>
      <w:r w:rsidR="008935C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0130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казначей </w:t>
      </w:r>
      <w:r w:rsidR="008935CB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C12D8" w:rsidRPr="002E7154">
        <w:rPr>
          <w:rFonts w:ascii="Times New Roman" w:eastAsia="Times New Roman" w:hAnsi="Times New Roman" w:cs="Times New Roman"/>
          <w:sz w:val="26"/>
          <w:szCs w:val="26"/>
          <w:lang w:eastAsia="ru-RU"/>
        </w:rPr>
        <w:t>тдела в соответствии со своей компетенцией обязан участвовать в подготовке (обсуждении) проектов актов по поручению непосредственного руководителя и руководства Управления.</w:t>
      </w:r>
    </w:p>
    <w:p w:rsidR="00150130" w:rsidRPr="00A33A88" w:rsidRDefault="00150130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VI.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Сроки и процедуры подготовки, рассмотрения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14.</w:t>
      </w:r>
      <w:r w:rsidR="00814B0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 соответствии со своими должностными обязанностями 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старший</w:t>
      </w:r>
      <w:r w:rsidR="00EC12D8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814B00" w:rsidRPr="002E7154">
        <w:rPr>
          <w:rFonts w:ascii="Times New Roman" w:hAnsi="Times New Roman" w:cs="Times New Roman"/>
          <w:sz w:val="26"/>
          <w:szCs w:val="26"/>
        </w:rPr>
        <w:t>казначей</w:t>
      </w:r>
      <w:r w:rsidR="008C57E8" w:rsidRPr="002E7154">
        <w:rPr>
          <w:rFonts w:ascii="Times New Roman" w:hAnsi="Times New Roman" w:cs="Times New Roman"/>
          <w:sz w:val="26"/>
          <w:szCs w:val="26"/>
        </w:rPr>
        <w:t xml:space="preserve"> Отдела</w:t>
      </w:r>
      <w:r w:rsidRPr="002E7154">
        <w:rPr>
          <w:rFonts w:ascii="Times New Roman" w:hAnsi="Times New Roman" w:cs="Times New Roman"/>
          <w:sz w:val="26"/>
          <w:szCs w:val="26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A33A88" w:rsidRDefault="00A33A88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VII.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Порядок служебного взаимодействия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15.</w:t>
      </w:r>
      <w:r w:rsidR="003D0D5D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EC12D8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3D0D5D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2E7154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2E7154">
        <w:rPr>
          <w:rFonts w:ascii="Times New Roman" w:hAnsi="Times New Roman" w:cs="Times New Roman"/>
          <w:sz w:val="26"/>
          <w:szCs w:val="26"/>
        </w:rPr>
        <w:t xml:space="preserve">с </w:t>
      </w:r>
      <w:r w:rsidR="003D0D5D" w:rsidRPr="002E7154">
        <w:rPr>
          <w:rFonts w:ascii="Times New Roman" w:hAnsi="Times New Roman" w:cs="Times New Roman"/>
          <w:sz w:val="26"/>
          <w:szCs w:val="26"/>
        </w:rPr>
        <w:t xml:space="preserve">государственными </w:t>
      </w:r>
      <w:r w:rsidRPr="002E7154">
        <w:rPr>
          <w:rFonts w:ascii="Times New Roman" w:hAnsi="Times New Roman" w:cs="Times New Roman"/>
          <w:sz w:val="26"/>
          <w:szCs w:val="26"/>
        </w:rPr>
        <w:t xml:space="preserve">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3" w:history="1">
        <w:r w:rsidRPr="002E7154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2E7154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</w:t>
      </w:r>
      <w:r w:rsidR="008C57E8" w:rsidRPr="002E7154">
        <w:rPr>
          <w:rFonts w:ascii="Times New Roman" w:hAnsi="Times New Roman" w:cs="Times New Roman"/>
          <w:sz w:val="26"/>
          <w:szCs w:val="26"/>
        </w:rPr>
        <w:t>едерации от 12</w:t>
      </w:r>
      <w:r w:rsidR="00814B00" w:rsidRPr="002E7154">
        <w:rPr>
          <w:rFonts w:ascii="Times New Roman" w:hAnsi="Times New Roman" w:cs="Times New Roman"/>
          <w:sz w:val="26"/>
          <w:szCs w:val="26"/>
        </w:rPr>
        <w:t> </w:t>
      </w:r>
      <w:r w:rsidR="008C57E8" w:rsidRPr="002E7154">
        <w:rPr>
          <w:rFonts w:ascii="Times New Roman" w:hAnsi="Times New Roman" w:cs="Times New Roman"/>
          <w:sz w:val="26"/>
          <w:szCs w:val="26"/>
        </w:rPr>
        <w:t>августа 2002</w:t>
      </w:r>
      <w:r w:rsidR="003D0D5D" w:rsidRPr="002E7154">
        <w:rPr>
          <w:rFonts w:ascii="Times New Roman" w:hAnsi="Times New Roman" w:cs="Times New Roman"/>
          <w:sz w:val="26"/>
          <w:szCs w:val="26"/>
        </w:rPr>
        <w:t> </w:t>
      </w:r>
      <w:r w:rsidR="008C57E8" w:rsidRPr="002E7154">
        <w:rPr>
          <w:rFonts w:ascii="Times New Roman" w:hAnsi="Times New Roman" w:cs="Times New Roman"/>
          <w:sz w:val="26"/>
          <w:szCs w:val="26"/>
        </w:rPr>
        <w:t>г. №</w:t>
      </w:r>
      <w:r w:rsidR="003D0D5D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885 </w:t>
      </w:r>
      <w:r w:rsidR="00B41E09">
        <w:rPr>
          <w:rFonts w:ascii="Times New Roman" w:hAnsi="Times New Roman" w:cs="Times New Roman"/>
          <w:sz w:val="26"/>
          <w:szCs w:val="26"/>
        </w:rPr>
        <w:t>«</w:t>
      </w:r>
      <w:r w:rsidRPr="002E7154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Pr="002E7154">
        <w:rPr>
          <w:rFonts w:ascii="Times New Roman" w:hAnsi="Times New Roman" w:cs="Times New Roman"/>
          <w:sz w:val="26"/>
          <w:szCs w:val="26"/>
        </w:rPr>
        <w:lastRenderedPageBreak/>
        <w:t>общих принципов служебного поведения государственных служащих</w:t>
      </w:r>
      <w:r w:rsidR="00B41E09">
        <w:rPr>
          <w:rFonts w:ascii="Times New Roman" w:hAnsi="Times New Roman" w:cs="Times New Roman"/>
          <w:sz w:val="26"/>
          <w:szCs w:val="26"/>
        </w:rPr>
        <w:t>»</w:t>
      </w:r>
      <w:r w:rsidRPr="002E7154">
        <w:rPr>
          <w:rFonts w:ascii="Times New Roman" w:hAnsi="Times New Roman" w:cs="Times New Roman"/>
          <w:sz w:val="26"/>
          <w:szCs w:val="26"/>
        </w:rPr>
        <w:t xml:space="preserve"> (Собрание законодательст</w:t>
      </w:r>
      <w:r w:rsidR="008C57E8" w:rsidRPr="002E7154">
        <w:rPr>
          <w:rFonts w:ascii="Times New Roman" w:hAnsi="Times New Roman" w:cs="Times New Roman"/>
          <w:sz w:val="26"/>
          <w:szCs w:val="26"/>
        </w:rPr>
        <w:t>ва Российской Федерации, 2002, №</w:t>
      </w:r>
      <w:r w:rsidR="00FA1C80" w:rsidRPr="002E7154">
        <w:rPr>
          <w:rFonts w:ascii="Times New Roman" w:hAnsi="Times New Roman" w:cs="Times New Roman"/>
          <w:sz w:val="26"/>
          <w:szCs w:val="26"/>
        </w:rPr>
        <w:t> </w:t>
      </w:r>
      <w:r w:rsidR="008C57E8" w:rsidRPr="002E7154">
        <w:rPr>
          <w:rFonts w:ascii="Times New Roman" w:hAnsi="Times New Roman" w:cs="Times New Roman"/>
          <w:sz w:val="26"/>
          <w:szCs w:val="26"/>
        </w:rPr>
        <w:t>33, ст.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="008C57E8" w:rsidRPr="002E7154">
        <w:rPr>
          <w:rFonts w:ascii="Times New Roman" w:hAnsi="Times New Roman" w:cs="Times New Roman"/>
          <w:sz w:val="26"/>
          <w:szCs w:val="26"/>
        </w:rPr>
        <w:t>3196; 2009, №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29, ст.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3658), и требований к служебному поведению гражданского служащего, установленных </w:t>
      </w:r>
      <w:hyperlink r:id="rId34" w:history="1">
        <w:r w:rsidRPr="002E7154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2E7154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</w:t>
      </w:r>
      <w:r w:rsidR="00FA1C8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г. </w:t>
      </w:r>
      <w:r w:rsidR="008C57E8" w:rsidRPr="002E7154">
        <w:rPr>
          <w:rFonts w:ascii="Times New Roman" w:hAnsi="Times New Roman" w:cs="Times New Roman"/>
          <w:sz w:val="26"/>
          <w:szCs w:val="26"/>
        </w:rPr>
        <w:t>№</w:t>
      </w:r>
      <w:r w:rsidR="00FA1C80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79-ФЗ (Собрание законодательства Российской Федерации, 2004, </w:t>
      </w:r>
      <w:r w:rsidR="008C57E8" w:rsidRPr="002E7154">
        <w:rPr>
          <w:rFonts w:ascii="Times New Roman" w:hAnsi="Times New Roman" w:cs="Times New Roman"/>
          <w:sz w:val="26"/>
          <w:szCs w:val="26"/>
        </w:rPr>
        <w:t>№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31, ст.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3215; 2013, </w:t>
      </w:r>
      <w:r w:rsidR="008C57E8" w:rsidRPr="002E7154">
        <w:rPr>
          <w:rFonts w:ascii="Times New Roman" w:hAnsi="Times New Roman" w:cs="Times New Roman"/>
          <w:sz w:val="26"/>
          <w:szCs w:val="26"/>
        </w:rPr>
        <w:t>№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43, ст.</w:t>
      </w:r>
      <w:r w:rsidR="00713939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>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421DC8" w:rsidRPr="00A33A88" w:rsidRDefault="00421DC8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VIII.</w:t>
      </w:r>
      <w:r w:rsidR="00814B00" w:rsidRPr="002E7154">
        <w:rPr>
          <w:rFonts w:ascii="Times New Roman" w:hAnsi="Times New Roman" w:cs="Times New Roman"/>
          <w:b/>
          <w:sz w:val="26"/>
          <w:szCs w:val="26"/>
        </w:rPr>
        <w:t> </w:t>
      </w:r>
      <w:r w:rsidRPr="002E7154">
        <w:rPr>
          <w:rFonts w:ascii="Times New Roman" w:hAnsi="Times New Roman" w:cs="Times New Roman"/>
          <w:b/>
          <w:sz w:val="26"/>
          <w:szCs w:val="26"/>
        </w:rPr>
        <w:t>Показатели эффективности и результативности</w:t>
      </w: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E7154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846A8F" w:rsidRPr="00A33A88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46A8F" w:rsidRPr="002E7154" w:rsidRDefault="00846A8F" w:rsidP="002E71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16.</w:t>
      </w:r>
      <w:r w:rsidR="005A0FC6" w:rsidRPr="002E7154">
        <w:rPr>
          <w:rFonts w:ascii="Times New Roman" w:hAnsi="Times New Roman" w:cs="Times New Roman"/>
          <w:sz w:val="26"/>
          <w:szCs w:val="26"/>
        </w:rPr>
        <w:t> </w:t>
      </w:r>
      <w:r w:rsidRPr="002E7154">
        <w:rPr>
          <w:rFonts w:ascii="Times New Roman" w:hAnsi="Times New Roman" w:cs="Times New Roman"/>
          <w:sz w:val="26"/>
          <w:szCs w:val="26"/>
        </w:rPr>
        <w:t xml:space="preserve">Эффективность и результативность профессиональной служебной деятельности </w:t>
      </w:r>
      <w:r w:rsidR="0001260A" w:rsidRPr="002E7154">
        <w:rPr>
          <w:rFonts w:ascii="Times New Roman" w:hAnsi="Times New Roman" w:cs="Times New Roman"/>
          <w:sz w:val="26"/>
          <w:szCs w:val="26"/>
        </w:rPr>
        <w:t>старшего</w:t>
      </w:r>
      <w:r w:rsidR="00EC12D8" w:rsidRPr="002E7154">
        <w:rPr>
          <w:rFonts w:ascii="Times New Roman" w:hAnsi="Times New Roman" w:cs="Times New Roman"/>
          <w:sz w:val="26"/>
          <w:szCs w:val="26"/>
        </w:rPr>
        <w:t xml:space="preserve"> </w:t>
      </w:r>
      <w:r w:rsidR="005A0FC6" w:rsidRPr="002E7154">
        <w:rPr>
          <w:rFonts w:ascii="Times New Roman" w:hAnsi="Times New Roman" w:cs="Times New Roman"/>
          <w:sz w:val="26"/>
          <w:szCs w:val="26"/>
        </w:rPr>
        <w:t xml:space="preserve">казначея </w:t>
      </w:r>
      <w:r w:rsidR="008C57E8" w:rsidRPr="002E7154">
        <w:rPr>
          <w:rFonts w:ascii="Times New Roman" w:hAnsi="Times New Roman" w:cs="Times New Roman"/>
          <w:sz w:val="26"/>
          <w:szCs w:val="26"/>
        </w:rPr>
        <w:t xml:space="preserve">Отдела </w:t>
      </w:r>
      <w:r w:rsidRPr="002E7154">
        <w:rPr>
          <w:rFonts w:ascii="Times New Roman" w:hAnsi="Times New Roman" w:cs="Times New Roman"/>
          <w:sz w:val="26"/>
          <w:szCs w:val="26"/>
        </w:rPr>
        <w:t>оценивается по следующим показателям: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16.1. Проведение мероприятий по организации контрольных и аудиторских мероприятий.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16.2. </w:t>
      </w:r>
      <w:r w:rsidRPr="002E7154">
        <w:rPr>
          <w:rFonts w:ascii="Times New Roman" w:hAnsi="Times New Roman" w:cs="Times New Roman"/>
          <w:sz w:val="26"/>
          <w:szCs w:val="26"/>
        </w:rPr>
        <w:t xml:space="preserve">Соблюдение установленных требований к оформлению результатов проведения </w:t>
      </w:r>
      <w:r w:rsidR="008D6261">
        <w:rPr>
          <w:rFonts w:ascii="Times New Roman" w:hAnsi="Times New Roman" w:cs="Times New Roman"/>
          <w:sz w:val="26"/>
          <w:szCs w:val="26"/>
        </w:rPr>
        <w:t>контрольных</w:t>
      </w:r>
      <w:r w:rsidR="008D6261" w:rsidRPr="008D6261">
        <w:rPr>
          <w:rFonts w:ascii="Times New Roman" w:hAnsi="Times New Roman" w:cs="Times New Roman"/>
          <w:sz w:val="26"/>
          <w:szCs w:val="26"/>
        </w:rPr>
        <w:t>, аудиторских и аналитических мероприятий</w:t>
      </w:r>
      <w:r w:rsidRPr="002E7154">
        <w:rPr>
          <w:rFonts w:ascii="Times New Roman" w:hAnsi="Times New Roman" w:cs="Times New Roman"/>
          <w:sz w:val="26"/>
          <w:szCs w:val="26"/>
        </w:rPr>
        <w:t>, достоверности информации, отраженной в материалах контрольных</w:t>
      </w:r>
      <w:r w:rsidR="008D6261" w:rsidRPr="008D6261">
        <w:rPr>
          <w:rFonts w:ascii="Times New Roman" w:hAnsi="Times New Roman" w:cs="Times New Roman"/>
          <w:sz w:val="26"/>
          <w:szCs w:val="26"/>
        </w:rPr>
        <w:t>, аудиторских и аналитических мероприяти</w:t>
      </w:r>
      <w:r w:rsidR="006266A9">
        <w:rPr>
          <w:rFonts w:ascii="Times New Roman" w:hAnsi="Times New Roman" w:cs="Times New Roman"/>
          <w:sz w:val="26"/>
          <w:szCs w:val="26"/>
        </w:rPr>
        <w:t>й</w:t>
      </w:r>
      <w:r w:rsidRPr="002E7154">
        <w:rPr>
          <w:rFonts w:ascii="Times New Roman" w:hAnsi="Times New Roman" w:cs="Times New Roman"/>
          <w:sz w:val="26"/>
          <w:szCs w:val="26"/>
        </w:rPr>
        <w:t>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16.3. </w:t>
      </w:r>
      <w:r w:rsidRPr="002E7154">
        <w:rPr>
          <w:rFonts w:ascii="Times New Roman" w:hAnsi="Times New Roman" w:cs="Times New Roman"/>
          <w:sz w:val="26"/>
          <w:szCs w:val="26"/>
        </w:rPr>
        <w:t xml:space="preserve">Контроль за устранением выявленных нарушений </w:t>
      </w:r>
      <w:r w:rsidR="00D77DE7">
        <w:rPr>
          <w:rFonts w:ascii="Times New Roman" w:hAnsi="Times New Roman" w:cs="Times New Roman"/>
          <w:sz w:val="26"/>
          <w:szCs w:val="26"/>
        </w:rPr>
        <w:t>(</w:t>
      </w:r>
      <w:r w:rsidRPr="002E7154">
        <w:rPr>
          <w:rFonts w:ascii="Times New Roman" w:hAnsi="Times New Roman" w:cs="Times New Roman"/>
          <w:sz w:val="26"/>
          <w:szCs w:val="26"/>
        </w:rPr>
        <w:t>недостатков</w:t>
      </w:r>
      <w:r w:rsidR="00D77DE7">
        <w:rPr>
          <w:rFonts w:ascii="Times New Roman" w:hAnsi="Times New Roman" w:cs="Times New Roman"/>
          <w:sz w:val="26"/>
          <w:szCs w:val="26"/>
        </w:rPr>
        <w:t>)</w:t>
      </w:r>
      <w:r w:rsidRPr="002E7154">
        <w:rPr>
          <w:rFonts w:ascii="Times New Roman" w:hAnsi="Times New Roman" w:cs="Times New Roman"/>
          <w:sz w:val="26"/>
          <w:szCs w:val="26"/>
        </w:rPr>
        <w:t xml:space="preserve"> и выполнением рекомендаций Управления.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16.4. </w:t>
      </w:r>
      <w:r w:rsidRPr="002E7154">
        <w:rPr>
          <w:rFonts w:ascii="Times New Roman" w:hAnsi="Times New Roman" w:cs="Times New Roman"/>
          <w:sz w:val="26"/>
          <w:szCs w:val="26"/>
        </w:rPr>
        <w:t>Подготовка данных для отчетов и информации по проведенным контрольным и аудиторским мероприятиям.</w:t>
      </w:r>
    </w:p>
    <w:p w:rsidR="00953F1E" w:rsidRDefault="005A0FC6" w:rsidP="00953F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16.5. </w:t>
      </w:r>
      <w:r w:rsidR="00953F1E" w:rsidRPr="00953F1E">
        <w:rPr>
          <w:rFonts w:ascii="Times New Roman" w:hAnsi="Times New Roman" w:cs="Times New Roman"/>
          <w:sz w:val="26"/>
          <w:szCs w:val="26"/>
        </w:rPr>
        <w:t>Обоснованность выводов, предложений и рекомендаций по материалам проведенных контрольных, аудиторских и аналитических мероприятий.</w:t>
      </w:r>
    </w:p>
    <w:p w:rsidR="00D70008" w:rsidRPr="00D70008" w:rsidRDefault="00D70008" w:rsidP="00D7000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70008">
        <w:rPr>
          <w:rFonts w:ascii="Times New Roman" w:hAnsi="Times New Roman" w:cs="Times New Roman"/>
          <w:bCs/>
          <w:sz w:val="26"/>
          <w:szCs w:val="26"/>
        </w:rPr>
        <w:t>16.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D70008">
        <w:rPr>
          <w:rFonts w:ascii="Times New Roman" w:hAnsi="Times New Roman" w:cs="Times New Roman"/>
          <w:bCs/>
          <w:sz w:val="26"/>
          <w:szCs w:val="26"/>
        </w:rPr>
        <w:t>. Проведение в установленном порядке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</w:t>
      </w:r>
      <w:r w:rsidR="004342E5">
        <w:rPr>
          <w:rFonts w:ascii="Times New Roman" w:hAnsi="Times New Roman" w:cs="Times New Roman"/>
          <w:bCs/>
          <w:sz w:val="26"/>
          <w:szCs w:val="26"/>
        </w:rPr>
        <w:t xml:space="preserve">органами </w:t>
      </w:r>
      <w:r w:rsidRPr="00D70008">
        <w:rPr>
          <w:rFonts w:ascii="Times New Roman" w:hAnsi="Times New Roman" w:cs="Times New Roman"/>
          <w:bCs/>
          <w:sz w:val="26"/>
          <w:szCs w:val="26"/>
        </w:rPr>
        <w:t>местных администраций).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</w:t>
      </w:r>
      <w:r w:rsidR="00D70008">
        <w:rPr>
          <w:rFonts w:ascii="Times New Roman" w:hAnsi="Times New Roman" w:cs="Times New Roman"/>
          <w:bCs/>
          <w:sz w:val="26"/>
          <w:szCs w:val="26"/>
        </w:rPr>
        <w:t>7</w:t>
      </w:r>
      <w:r w:rsidRPr="002E7154">
        <w:rPr>
          <w:rFonts w:ascii="Times New Roman" w:hAnsi="Times New Roman" w:cs="Times New Roman"/>
          <w:bCs/>
          <w:sz w:val="26"/>
          <w:szCs w:val="26"/>
        </w:rPr>
        <w:t>. Отсутствие</w:t>
      </w:r>
      <w:r w:rsidRPr="002E7154">
        <w:rPr>
          <w:rFonts w:ascii="Times New Roman" w:hAnsi="Times New Roman" w:cs="Times New Roman"/>
          <w:sz w:val="26"/>
          <w:szCs w:val="26"/>
        </w:rPr>
        <w:t xml:space="preserve"> нарушений, выявленных Федеральным казначейством, государственными контрольными и надзорными органами по проверенным вопросам.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E7154">
        <w:rPr>
          <w:rFonts w:ascii="Times New Roman" w:hAnsi="Times New Roman" w:cs="Times New Roman"/>
          <w:bCs/>
          <w:sz w:val="26"/>
          <w:szCs w:val="26"/>
        </w:rPr>
        <w:t>16.</w:t>
      </w:r>
      <w:r w:rsidR="00D70008">
        <w:rPr>
          <w:rFonts w:ascii="Times New Roman" w:hAnsi="Times New Roman" w:cs="Times New Roman"/>
          <w:bCs/>
          <w:sz w:val="26"/>
          <w:szCs w:val="26"/>
        </w:rPr>
        <w:t>8</w:t>
      </w:r>
      <w:r w:rsidRPr="002E7154">
        <w:rPr>
          <w:rFonts w:ascii="Times New Roman" w:hAnsi="Times New Roman" w:cs="Times New Roman"/>
          <w:bCs/>
          <w:sz w:val="26"/>
          <w:szCs w:val="26"/>
        </w:rPr>
        <w:t>. </w:t>
      </w:r>
      <w:r w:rsidR="0001260A" w:rsidRPr="002E7154">
        <w:rPr>
          <w:rFonts w:ascii="Times New Roman" w:hAnsi="Times New Roman" w:cs="Times New Roman"/>
          <w:sz w:val="26"/>
          <w:szCs w:val="26"/>
        </w:rPr>
        <w:t>Своевременное и качественное выполнение заданий (поручений), приказов, распоряжений руководителя Управления, начальника Отдела и заместителей начальника Отдела.</w:t>
      </w:r>
    </w:p>
    <w:p w:rsidR="005A0FC6" w:rsidRPr="002E7154" w:rsidRDefault="005A0FC6" w:rsidP="002E7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154">
        <w:rPr>
          <w:rFonts w:ascii="Times New Roman" w:hAnsi="Times New Roman" w:cs="Times New Roman"/>
          <w:sz w:val="26"/>
          <w:szCs w:val="26"/>
        </w:rPr>
        <w:t>16.</w:t>
      </w:r>
      <w:r w:rsidR="00D70008">
        <w:rPr>
          <w:rFonts w:ascii="Times New Roman" w:hAnsi="Times New Roman" w:cs="Times New Roman"/>
          <w:sz w:val="26"/>
          <w:szCs w:val="26"/>
        </w:rPr>
        <w:t>9</w:t>
      </w:r>
      <w:r w:rsidRPr="002E7154">
        <w:rPr>
          <w:rFonts w:ascii="Times New Roman" w:hAnsi="Times New Roman" w:cs="Times New Roman"/>
          <w:sz w:val="26"/>
          <w:szCs w:val="26"/>
        </w:rPr>
        <w:t>. </w:t>
      </w:r>
      <w:r w:rsidR="0001260A" w:rsidRPr="002E7154">
        <w:rPr>
          <w:rFonts w:ascii="Times New Roman" w:hAnsi="Times New Roman" w:cs="Times New Roman"/>
          <w:sz w:val="26"/>
          <w:szCs w:val="26"/>
        </w:rPr>
        <w:t xml:space="preserve">Соблюдение правил служебного поведения и (или) </w:t>
      </w:r>
      <w:r w:rsidR="00B41E09">
        <w:rPr>
          <w:rFonts w:ascii="Times New Roman" w:hAnsi="Times New Roman" w:cs="Times New Roman"/>
          <w:sz w:val="26"/>
          <w:szCs w:val="26"/>
        </w:rPr>
        <w:t>С</w:t>
      </w:r>
      <w:r w:rsidR="0001260A" w:rsidRPr="002E7154">
        <w:rPr>
          <w:rFonts w:ascii="Times New Roman" w:hAnsi="Times New Roman" w:cs="Times New Roman"/>
          <w:sz w:val="26"/>
          <w:szCs w:val="26"/>
        </w:rPr>
        <w:t>лужебного распорядка.</w:t>
      </w:r>
    </w:p>
    <w:sectPr w:rsidR="005A0FC6" w:rsidRPr="002E7154" w:rsidSect="00C13FD4">
      <w:headerReference w:type="default" r:id="rId35"/>
      <w:pgSz w:w="11906" w:h="16838"/>
      <w:pgMar w:top="993" w:right="567" w:bottom="1361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7BA" w:rsidRDefault="002057BA" w:rsidP="0090021D">
      <w:pPr>
        <w:spacing w:after="0" w:line="240" w:lineRule="auto"/>
      </w:pPr>
      <w:r>
        <w:separator/>
      </w:r>
    </w:p>
  </w:endnote>
  <w:endnote w:type="continuationSeparator" w:id="0">
    <w:p w:rsidR="002057BA" w:rsidRDefault="002057BA" w:rsidP="009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7BA" w:rsidRDefault="002057BA" w:rsidP="0090021D">
      <w:pPr>
        <w:spacing w:after="0" w:line="240" w:lineRule="auto"/>
      </w:pPr>
      <w:r>
        <w:separator/>
      </w:r>
    </w:p>
  </w:footnote>
  <w:footnote w:type="continuationSeparator" w:id="0">
    <w:p w:rsidR="002057BA" w:rsidRDefault="002057BA" w:rsidP="00900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5357993"/>
      <w:docPartObj>
        <w:docPartGallery w:val="Page Numbers (Top of Page)"/>
        <w:docPartUnique/>
      </w:docPartObj>
    </w:sdtPr>
    <w:sdtEndPr/>
    <w:sdtContent>
      <w:p w:rsidR="00841619" w:rsidRDefault="00841619" w:rsidP="0090021D">
        <w:pPr>
          <w:pStyle w:val="a6"/>
          <w:ind w:firstLine="0"/>
          <w:jc w:val="center"/>
        </w:pPr>
      </w:p>
      <w:p w:rsidR="00841619" w:rsidRDefault="00841619" w:rsidP="0090021D">
        <w:pPr>
          <w:pStyle w:val="a6"/>
          <w:ind w:firstLine="0"/>
          <w:jc w:val="center"/>
        </w:pPr>
        <w:r w:rsidRPr="00023297">
          <w:rPr>
            <w:sz w:val="24"/>
            <w:szCs w:val="24"/>
          </w:rPr>
          <w:fldChar w:fldCharType="begin"/>
        </w:r>
        <w:r w:rsidRPr="00023297">
          <w:rPr>
            <w:sz w:val="24"/>
            <w:szCs w:val="24"/>
          </w:rPr>
          <w:instrText>PAGE   \* MERGEFORMAT</w:instrText>
        </w:r>
        <w:r w:rsidRPr="00023297">
          <w:rPr>
            <w:sz w:val="24"/>
            <w:szCs w:val="24"/>
          </w:rPr>
          <w:fldChar w:fldCharType="separate"/>
        </w:r>
        <w:r w:rsidR="00C13FD4">
          <w:rPr>
            <w:noProof/>
            <w:sz w:val="24"/>
            <w:szCs w:val="24"/>
          </w:rPr>
          <w:t>16</w:t>
        </w:r>
        <w:r w:rsidRPr="00023297">
          <w:rPr>
            <w:sz w:val="24"/>
            <w:szCs w:val="24"/>
          </w:rPr>
          <w:fldChar w:fldCharType="end"/>
        </w:r>
      </w:p>
    </w:sdtContent>
  </w:sdt>
  <w:p w:rsidR="00841619" w:rsidRDefault="008416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8F"/>
    <w:rsid w:val="000029BE"/>
    <w:rsid w:val="0001260A"/>
    <w:rsid w:val="000129DC"/>
    <w:rsid w:val="000131AD"/>
    <w:rsid w:val="00017ED2"/>
    <w:rsid w:val="00023297"/>
    <w:rsid w:val="00061DC0"/>
    <w:rsid w:val="00086DFE"/>
    <w:rsid w:val="00091AAB"/>
    <w:rsid w:val="000B45B1"/>
    <w:rsid w:val="000C06DA"/>
    <w:rsid w:val="001048C6"/>
    <w:rsid w:val="00124D6D"/>
    <w:rsid w:val="00131116"/>
    <w:rsid w:val="001467C1"/>
    <w:rsid w:val="00147A8B"/>
    <w:rsid w:val="00150130"/>
    <w:rsid w:val="00167B21"/>
    <w:rsid w:val="00174DE2"/>
    <w:rsid w:val="001864DF"/>
    <w:rsid w:val="0019340F"/>
    <w:rsid w:val="00194EE7"/>
    <w:rsid w:val="001B2FB6"/>
    <w:rsid w:val="001B7472"/>
    <w:rsid w:val="001C201F"/>
    <w:rsid w:val="001D2467"/>
    <w:rsid w:val="001E01BD"/>
    <w:rsid w:val="001F647D"/>
    <w:rsid w:val="002047FA"/>
    <w:rsid w:val="002057BA"/>
    <w:rsid w:val="00212184"/>
    <w:rsid w:val="00235853"/>
    <w:rsid w:val="00252634"/>
    <w:rsid w:val="0026507F"/>
    <w:rsid w:val="00270C15"/>
    <w:rsid w:val="002A474B"/>
    <w:rsid w:val="002B755D"/>
    <w:rsid w:val="002C2D1D"/>
    <w:rsid w:val="002D411C"/>
    <w:rsid w:val="002E7154"/>
    <w:rsid w:val="002F1A15"/>
    <w:rsid w:val="002F5CEE"/>
    <w:rsid w:val="00344489"/>
    <w:rsid w:val="00360FBC"/>
    <w:rsid w:val="003656F7"/>
    <w:rsid w:val="0037464E"/>
    <w:rsid w:val="00391894"/>
    <w:rsid w:val="003B22A6"/>
    <w:rsid w:val="003B6AB5"/>
    <w:rsid w:val="003C06A5"/>
    <w:rsid w:val="003D0D5D"/>
    <w:rsid w:val="004030D9"/>
    <w:rsid w:val="00405C32"/>
    <w:rsid w:val="004072D2"/>
    <w:rsid w:val="00412CC7"/>
    <w:rsid w:val="00421DC8"/>
    <w:rsid w:val="00422031"/>
    <w:rsid w:val="004342E5"/>
    <w:rsid w:val="00440940"/>
    <w:rsid w:val="00456145"/>
    <w:rsid w:val="00475F52"/>
    <w:rsid w:val="004867D4"/>
    <w:rsid w:val="00492969"/>
    <w:rsid w:val="004974CE"/>
    <w:rsid w:val="004B5A63"/>
    <w:rsid w:val="004E09C9"/>
    <w:rsid w:val="004F46D2"/>
    <w:rsid w:val="00501BA9"/>
    <w:rsid w:val="00515824"/>
    <w:rsid w:val="00521EDE"/>
    <w:rsid w:val="00547127"/>
    <w:rsid w:val="00563950"/>
    <w:rsid w:val="00566EAB"/>
    <w:rsid w:val="00587BEE"/>
    <w:rsid w:val="00590352"/>
    <w:rsid w:val="005A0FC6"/>
    <w:rsid w:val="005B4572"/>
    <w:rsid w:val="005C2586"/>
    <w:rsid w:val="005D3489"/>
    <w:rsid w:val="005F43C1"/>
    <w:rsid w:val="0060205E"/>
    <w:rsid w:val="006058E3"/>
    <w:rsid w:val="006266A9"/>
    <w:rsid w:val="0063104F"/>
    <w:rsid w:val="00632A34"/>
    <w:rsid w:val="0064543A"/>
    <w:rsid w:val="00695A73"/>
    <w:rsid w:val="006F4E4C"/>
    <w:rsid w:val="006F6E5E"/>
    <w:rsid w:val="00704441"/>
    <w:rsid w:val="00712882"/>
    <w:rsid w:val="00713939"/>
    <w:rsid w:val="00720F16"/>
    <w:rsid w:val="007214DC"/>
    <w:rsid w:val="00723644"/>
    <w:rsid w:val="00727C5F"/>
    <w:rsid w:val="00756DDC"/>
    <w:rsid w:val="00767C85"/>
    <w:rsid w:val="00771582"/>
    <w:rsid w:val="007741B1"/>
    <w:rsid w:val="007874C4"/>
    <w:rsid w:val="00797019"/>
    <w:rsid w:val="00811B41"/>
    <w:rsid w:val="00814B00"/>
    <w:rsid w:val="0081704B"/>
    <w:rsid w:val="00820C45"/>
    <w:rsid w:val="00841619"/>
    <w:rsid w:val="00842465"/>
    <w:rsid w:val="00846A8F"/>
    <w:rsid w:val="00861E0E"/>
    <w:rsid w:val="00862BFC"/>
    <w:rsid w:val="0086585A"/>
    <w:rsid w:val="0087653F"/>
    <w:rsid w:val="008902D8"/>
    <w:rsid w:val="008935CB"/>
    <w:rsid w:val="00895D9C"/>
    <w:rsid w:val="00897DBB"/>
    <w:rsid w:val="008C57E8"/>
    <w:rsid w:val="008D6261"/>
    <w:rsid w:val="008E54AB"/>
    <w:rsid w:val="0090021D"/>
    <w:rsid w:val="00904234"/>
    <w:rsid w:val="00922CD0"/>
    <w:rsid w:val="00925159"/>
    <w:rsid w:val="00932E64"/>
    <w:rsid w:val="00935053"/>
    <w:rsid w:val="00935B29"/>
    <w:rsid w:val="00953F1E"/>
    <w:rsid w:val="00967774"/>
    <w:rsid w:val="0097734A"/>
    <w:rsid w:val="00993000"/>
    <w:rsid w:val="00996CD6"/>
    <w:rsid w:val="009B07DC"/>
    <w:rsid w:val="009C02AB"/>
    <w:rsid w:val="009C0E76"/>
    <w:rsid w:val="009D39C0"/>
    <w:rsid w:val="009E548D"/>
    <w:rsid w:val="009F19C1"/>
    <w:rsid w:val="009F40DE"/>
    <w:rsid w:val="009F41DF"/>
    <w:rsid w:val="009F6960"/>
    <w:rsid w:val="00A07D60"/>
    <w:rsid w:val="00A24B4D"/>
    <w:rsid w:val="00A33A88"/>
    <w:rsid w:val="00A401BA"/>
    <w:rsid w:val="00A4452C"/>
    <w:rsid w:val="00A45FF9"/>
    <w:rsid w:val="00A479BE"/>
    <w:rsid w:val="00A53E0E"/>
    <w:rsid w:val="00A6431B"/>
    <w:rsid w:val="00A81AF4"/>
    <w:rsid w:val="00A86041"/>
    <w:rsid w:val="00AA4D74"/>
    <w:rsid w:val="00AB1323"/>
    <w:rsid w:val="00AC5AF4"/>
    <w:rsid w:val="00B149E8"/>
    <w:rsid w:val="00B36C29"/>
    <w:rsid w:val="00B37653"/>
    <w:rsid w:val="00B41E09"/>
    <w:rsid w:val="00B42355"/>
    <w:rsid w:val="00B42EE7"/>
    <w:rsid w:val="00B46AE5"/>
    <w:rsid w:val="00B473CB"/>
    <w:rsid w:val="00B77F47"/>
    <w:rsid w:val="00B8386F"/>
    <w:rsid w:val="00BB0AE2"/>
    <w:rsid w:val="00BE0CC2"/>
    <w:rsid w:val="00BE53D2"/>
    <w:rsid w:val="00C13FD4"/>
    <w:rsid w:val="00C343A4"/>
    <w:rsid w:val="00C4312A"/>
    <w:rsid w:val="00C737DC"/>
    <w:rsid w:val="00C92439"/>
    <w:rsid w:val="00CA4FB6"/>
    <w:rsid w:val="00CA5422"/>
    <w:rsid w:val="00CB61E7"/>
    <w:rsid w:val="00CB7DAB"/>
    <w:rsid w:val="00CC36FB"/>
    <w:rsid w:val="00D12260"/>
    <w:rsid w:val="00D15014"/>
    <w:rsid w:val="00D15FE5"/>
    <w:rsid w:val="00D20C72"/>
    <w:rsid w:val="00D26EAC"/>
    <w:rsid w:val="00D35A9A"/>
    <w:rsid w:val="00D534F3"/>
    <w:rsid w:val="00D654C8"/>
    <w:rsid w:val="00D70008"/>
    <w:rsid w:val="00D774EB"/>
    <w:rsid w:val="00D77DE7"/>
    <w:rsid w:val="00D80544"/>
    <w:rsid w:val="00D864CF"/>
    <w:rsid w:val="00D900AB"/>
    <w:rsid w:val="00D91822"/>
    <w:rsid w:val="00DB528D"/>
    <w:rsid w:val="00DB595C"/>
    <w:rsid w:val="00DC1204"/>
    <w:rsid w:val="00DC4637"/>
    <w:rsid w:val="00DC585E"/>
    <w:rsid w:val="00DC73AE"/>
    <w:rsid w:val="00DD2C78"/>
    <w:rsid w:val="00DE3469"/>
    <w:rsid w:val="00DF1985"/>
    <w:rsid w:val="00E10F2C"/>
    <w:rsid w:val="00E15414"/>
    <w:rsid w:val="00E23557"/>
    <w:rsid w:val="00E55710"/>
    <w:rsid w:val="00E65130"/>
    <w:rsid w:val="00EC12D8"/>
    <w:rsid w:val="00EC285C"/>
    <w:rsid w:val="00EC54CE"/>
    <w:rsid w:val="00F02DA7"/>
    <w:rsid w:val="00F03BD4"/>
    <w:rsid w:val="00F2364E"/>
    <w:rsid w:val="00F41265"/>
    <w:rsid w:val="00F849AB"/>
    <w:rsid w:val="00FA1AAD"/>
    <w:rsid w:val="00FA1C80"/>
    <w:rsid w:val="00FA3131"/>
    <w:rsid w:val="00FB08B8"/>
    <w:rsid w:val="00FD155D"/>
    <w:rsid w:val="00FE6B27"/>
    <w:rsid w:val="00FF11C7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CB61E7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974C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4974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semiHidden/>
    <w:unhideWhenUsed/>
    <w:rsid w:val="006058E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058E3"/>
  </w:style>
  <w:style w:type="paragraph" w:customStyle="1" w:styleId="ConsPlusNormal">
    <w:name w:val="ConsPlusNormal"/>
    <w:rsid w:val="00566E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6F4E4C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Page">
    <w:name w:val="ConsPlusTitlePage"/>
    <w:rsid w:val="009F1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nformat">
    <w:name w:val="ConsNonformat"/>
    <w:rsid w:val="008902D8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8902D8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8902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002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0021D"/>
  </w:style>
  <w:style w:type="paragraph" w:styleId="aa">
    <w:name w:val="Balloon Text"/>
    <w:basedOn w:val="a"/>
    <w:link w:val="ab"/>
    <w:uiPriority w:val="99"/>
    <w:semiHidden/>
    <w:unhideWhenUsed/>
    <w:rsid w:val="00861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E0E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5A0FC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A0FC6"/>
  </w:style>
  <w:style w:type="paragraph" w:styleId="2">
    <w:name w:val="Body Text Indent 2"/>
    <w:basedOn w:val="a"/>
    <w:link w:val="20"/>
    <w:uiPriority w:val="99"/>
    <w:semiHidden/>
    <w:unhideWhenUsed/>
    <w:rsid w:val="005A0FC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A0FC6"/>
  </w:style>
  <w:style w:type="character" w:styleId="ae">
    <w:name w:val="Hyperlink"/>
    <w:basedOn w:val="a0"/>
    <w:uiPriority w:val="99"/>
    <w:unhideWhenUsed/>
    <w:rsid w:val="00797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6C06B5DC8B62CFB9E78A594D244023A453C7FFE9B3D012E7B54608B8FBh4E" TargetMode="External"/><Relationship Id="rId13" Type="http://schemas.openxmlformats.org/officeDocument/2006/relationships/hyperlink" Target="consultantplus://offline/ref=3A596D0D948F2E303421EE5800A2404C49413A3A6972106ABD05602B99830309A1DEDE5FC1DDCF3AN8V4K" TargetMode="External"/><Relationship Id="rId18" Type="http://schemas.openxmlformats.org/officeDocument/2006/relationships/hyperlink" Target="consultantplus://offline/ref=8B335B182D908D31DBF1DFD2A820631377FDF024FB5C04DD887DB965FAF713A7183F08EA3A75D61FAFkDK" TargetMode="External"/><Relationship Id="rId26" Type="http://schemas.openxmlformats.org/officeDocument/2006/relationships/hyperlink" Target="consultantplus://offline/ref=4A6DFA8BF03E10D7BA3D3FB8F3DB97258352AE3D75AA1C37BAE51F1B9CBB7ADD34FAAA811F06DC6EQ35A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A6DFA8BF03E10D7BA3D3FB8F3DB9725815BAC3B75AB1C37BAE51F1B9CBB7ADD34FAAA81Q15EK" TargetMode="External"/><Relationship Id="rId34" Type="http://schemas.openxmlformats.org/officeDocument/2006/relationships/hyperlink" Target="consultantplus://offline/ref=9A0B3C7411F3F40CC92CA8AB549C2BF8EE55EA2CF74550309DA621ADF7D33798F6AC0C8C0CC10A77c5S2F" TargetMode="External"/><Relationship Id="rId7" Type="http://schemas.openxmlformats.org/officeDocument/2006/relationships/hyperlink" Target="consultantplus://offline/ref=635F6033420357610328EC5A13E4958407E0098071BCF56EEABA0A47E1FFA994710FE5E2DAC77F404864E3W2m2O" TargetMode="External"/><Relationship Id="rId12" Type="http://schemas.openxmlformats.org/officeDocument/2006/relationships/hyperlink" Target="consultantplus://offline/ref=3A596D0D948F2E303421EE5800A2404C49403E3A6D7C106ABD05602B99830309A1DEDE5FC1DFC93EN8V9K" TargetMode="External"/><Relationship Id="rId17" Type="http://schemas.openxmlformats.org/officeDocument/2006/relationships/hyperlink" Target="consultantplus://offline/ref=8B335B182D908D31DBF1DFD2A82063137CF9F12EFC5059D78024B567AFkDK" TargetMode="External"/><Relationship Id="rId25" Type="http://schemas.openxmlformats.org/officeDocument/2006/relationships/hyperlink" Target="consultantplus://offline/ref=4A6DFA8BF03E10D7BA3D3FB8F3DB9725815AAC3273AD1C37BAE51F1B9CBB7ADD34FAAA811F04D56FQ358K" TargetMode="External"/><Relationship Id="rId33" Type="http://schemas.openxmlformats.org/officeDocument/2006/relationships/hyperlink" Target="consultantplus://offline/ref=9A0B3C7411F3F40CC92CA8AB549C2BF8E55CEF24F9480D3A95FF2DAFF0DC688FF1E5008D0CC108c7S9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B335B182D908D31DBF1DFD2A820631377F2FF23F70D53DFD928B7A6k0K" TargetMode="External"/><Relationship Id="rId20" Type="http://schemas.openxmlformats.org/officeDocument/2006/relationships/hyperlink" Target="consultantplus://offline/ref=4A6DFA8BF03E10D7BA3D3FB8F3DB97258B59A53276A5413DB2BC1319Q95BK" TargetMode="External"/><Relationship Id="rId29" Type="http://schemas.openxmlformats.org/officeDocument/2006/relationships/hyperlink" Target="consultantplus://offline/ref=531F573D1CD9F53EEEF38295171AA358A3294FE441817AE580DCC87178C2B5B57B4ED50AB2664CB926920C86E8wDh9I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A596D0D948F2E303421EE5800A2404C49403E3A6D7C106ABD05602B99830309A1DEDE5FC1DFC93EN8V9K" TargetMode="External"/><Relationship Id="rId24" Type="http://schemas.openxmlformats.org/officeDocument/2006/relationships/hyperlink" Target="consultantplus://offline/ref=4A6DFA8BF03E10D7BA3D3FB8F3DB9725805BAC3A77AD1C37BAE51F1B9CBB7ADD34FAAA811F06DF6EQ35AK" TargetMode="External"/><Relationship Id="rId32" Type="http://schemas.openxmlformats.org/officeDocument/2006/relationships/hyperlink" Target="consultantplus://offline/ref=9A0B3C7411F3F40CC92CA8AB549C2BF8EF5DED26F14650309DA621ADF7D33798F6AC0C8C0CC10B73c5S8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A596D0D948F2E303421EE5800A2404C49413A3A6E73106ABD05602B99N8V3K" TargetMode="External"/><Relationship Id="rId23" Type="http://schemas.openxmlformats.org/officeDocument/2006/relationships/hyperlink" Target="consultantplus://offline/ref=4A6DFA8BF03E10D7BA3D3FB8F3DB9725815AAC3271A81C37BAE51F1B9CBB7ADD34FAAA821BQ054K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3A596D0D948F2E303421EE5800A2404C49403E3A6D7C106ABD05602B99830309A1DEDE5FC1DFC93EN8V9K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3A596D0D948F2E303421EE5800A2404C49403E3A6D7C106ABD05602B99830309A1DEDE5FC1DFC93EN8V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6C06B5DC8B62CFB9E78A594D244023A452C0F1EDB3D012E7B54608B8FBh4E" TargetMode="External"/><Relationship Id="rId14" Type="http://schemas.openxmlformats.org/officeDocument/2006/relationships/hyperlink" Target="consultantplus://offline/ref=3A596D0D948F2E303421EE5800A2404C48413733687A106ABD05602B99N8V3K" TargetMode="External"/><Relationship Id="rId22" Type="http://schemas.openxmlformats.org/officeDocument/2006/relationships/hyperlink" Target="consultantplus://offline/ref=4A6DFA8BF03E10D7BA3D3FB8F3DB97258053A53F72A91C37BAE51F1B9CQB5BK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</Pages>
  <Words>7179</Words>
  <Characters>40924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Кумакшева Светлана Владимировна</cp:lastModifiedBy>
  <cp:revision>108</cp:revision>
  <cp:lastPrinted>2023-05-04T05:46:00Z</cp:lastPrinted>
  <dcterms:created xsi:type="dcterms:W3CDTF">2019-03-18T06:15:00Z</dcterms:created>
  <dcterms:modified xsi:type="dcterms:W3CDTF">2024-02-01T05:41:00Z</dcterms:modified>
</cp:coreProperties>
</file>